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方正小标宋_GBK" w:eastAsia="方正小标宋_GBK" w:hAnsi="方正小标宋_GBK" w:cs="方正小标宋_GBK"/>
          <w:sz w:val="44"/>
          <w:szCs w:val="44"/>
        </w:rPr>
        <w:id w:val="942730067"/>
        <w:docPartObj>
          <w:docPartGallery w:val="Table of Contents"/>
          <w:docPartUnique/>
        </w:docPartObj>
      </w:sdtPr>
      <w:sdtEndPr>
        <w:rPr>
          <w:rFonts w:ascii="方正仿宋_GBK" w:eastAsia="方正仿宋_GBK" w:hAnsi="Calibri" w:cs="Times New Roman" w:hint="eastAsia"/>
          <w:bCs/>
          <w:sz w:val="32"/>
          <w:szCs w:val="32"/>
          <w:lang w:val="zh-CN"/>
        </w:rPr>
      </w:sdtEndPr>
      <w:sdtContent>
        <w:p w:rsidR="00A60640" w:rsidRDefault="00C67004" w:rsidP="009156B8">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目录</w:t>
          </w:r>
        </w:p>
        <w:p w:rsidR="00A60640" w:rsidRDefault="00A60640" w:rsidP="009156B8">
          <w:pPr>
            <w:spacing w:line="560" w:lineRule="exact"/>
            <w:jc w:val="center"/>
            <w:rPr>
              <w:rFonts w:ascii="方正小标宋_GBK" w:eastAsia="方正小标宋_GBK" w:hAnsi="方正小标宋_GBK" w:cs="方正小标宋_GBK"/>
              <w:sz w:val="44"/>
              <w:szCs w:val="44"/>
            </w:rPr>
          </w:pPr>
        </w:p>
        <w:p w:rsidR="00A60640" w:rsidRDefault="00C67004" w:rsidP="009156B8">
          <w:pPr>
            <w:pStyle w:val="10"/>
            <w:tabs>
              <w:tab w:val="right" w:leader="dot" w:pos="8296"/>
            </w:tabs>
            <w:spacing w:line="560" w:lineRule="exact"/>
            <w:rPr>
              <w:rFonts w:ascii="方正仿宋_GBK" w:eastAsia="方正仿宋_GBK" w:hAnsiTheme="minorHAnsi" w:cstheme="minorBidi"/>
              <w:kern w:val="2"/>
              <w:sz w:val="32"/>
              <w:szCs w:val="32"/>
            </w:rPr>
          </w:pPr>
          <w:r>
            <w:rPr>
              <w:rFonts w:ascii="方正仿宋_GBK" w:eastAsia="方正仿宋_GBK" w:hint="eastAsia"/>
              <w:sz w:val="32"/>
              <w:szCs w:val="32"/>
            </w:rPr>
            <w:fldChar w:fldCharType="begin"/>
          </w:r>
          <w:r>
            <w:rPr>
              <w:rFonts w:ascii="方正仿宋_GBK" w:eastAsia="方正仿宋_GBK" w:hint="eastAsia"/>
              <w:sz w:val="32"/>
              <w:szCs w:val="32"/>
            </w:rPr>
            <w:instrText xml:space="preserve"> TOC \o "1-3" \h \z \u </w:instrText>
          </w:r>
          <w:r>
            <w:rPr>
              <w:rFonts w:ascii="方正仿宋_GBK" w:eastAsia="方正仿宋_GBK" w:hint="eastAsia"/>
              <w:sz w:val="32"/>
              <w:szCs w:val="32"/>
            </w:rPr>
            <w:fldChar w:fldCharType="separate"/>
          </w:r>
          <w:hyperlink w:anchor="_Toc74563077" w:history="1">
            <w:r>
              <w:rPr>
                <w:rStyle w:val="a7"/>
                <w:rFonts w:ascii="方正仿宋_GBK" w:eastAsia="方正仿宋_GBK" w:hint="eastAsia"/>
                <w:sz w:val="32"/>
                <w:szCs w:val="32"/>
              </w:rPr>
              <w:t>1.毕业生个人档案查询服务指南</w:t>
            </w:r>
            <w:r>
              <w:rPr>
                <w:rFonts w:ascii="方正仿宋_GBK" w:eastAsia="方正仿宋_GBK" w:hint="eastAsia"/>
                <w:sz w:val="32"/>
                <w:szCs w:val="32"/>
              </w:rPr>
              <w:tab/>
            </w:r>
            <w:r>
              <w:rPr>
                <w:rFonts w:ascii="方正仿宋_GBK" w:eastAsia="方正仿宋_GBK" w:hint="eastAsia"/>
                <w:sz w:val="32"/>
                <w:szCs w:val="32"/>
              </w:rPr>
              <w:fldChar w:fldCharType="begin"/>
            </w:r>
            <w:r>
              <w:rPr>
                <w:rFonts w:ascii="方正仿宋_GBK" w:eastAsia="方正仿宋_GBK" w:hint="eastAsia"/>
                <w:sz w:val="32"/>
                <w:szCs w:val="32"/>
              </w:rPr>
              <w:instrText xml:space="preserve"> PAGEREF _Toc74563077 \h </w:instrText>
            </w:r>
            <w:r>
              <w:rPr>
                <w:rFonts w:ascii="方正仿宋_GBK" w:eastAsia="方正仿宋_GBK" w:hint="eastAsia"/>
                <w:sz w:val="32"/>
                <w:szCs w:val="32"/>
              </w:rPr>
            </w:r>
            <w:r>
              <w:rPr>
                <w:rFonts w:ascii="方正仿宋_GBK" w:eastAsia="方正仿宋_GBK" w:hint="eastAsia"/>
                <w:sz w:val="32"/>
                <w:szCs w:val="32"/>
              </w:rPr>
              <w:fldChar w:fldCharType="separate"/>
            </w:r>
            <w:r>
              <w:rPr>
                <w:rFonts w:ascii="方正仿宋_GBK" w:eastAsia="方正仿宋_GBK"/>
                <w:sz w:val="32"/>
                <w:szCs w:val="32"/>
              </w:rPr>
              <w:t>1</w:t>
            </w:r>
            <w:r>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78" w:history="1">
            <w:r w:rsidR="00C67004">
              <w:rPr>
                <w:rStyle w:val="a7"/>
                <w:rFonts w:ascii="方正仿宋_GBK" w:eastAsia="方正仿宋_GBK" w:hint="eastAsia"/>
                <w:sz w:val="32"/>
                <w:szCs w:val="32"/>
              </w:rPr>
              <w:t>2.学生转专业办理服务指南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_Toc74563078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3</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79" w:history="1">
            <w:r w:rsidR="00C67004">
              <w:rPr>
                <w:rStyle w:val="a7"/>
                <w:rFonts w:ascii="方正仿宋_GBK" w:eastAsia="方正仿宋_GBK" w:hint="eastAsia"/>
                <w:sz w:val="32"/>
                <w:szCs w:val="32"/>
              </w:rPr>
              <w:t>3.学生转学办理服务指南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_Toc74563079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5</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0" w:history="1">
            <w:r w:rsidR="00C67004">
              <w:rPr>
                <w:rStyle w:val="a7"/>
                <w:rFonts w:ascii="方正仿宋_GBK" w:eastAsia="方正仿宋_GBK" w:hint="eastAsia"/>
                <w:sz w:val="32"/>
                <w:szCs w:val="32"/>
              </w:rPr>
              <w:t>4.学生退学办理服务指南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_Toc74563080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7</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1" w:history="1">
            <w:r w:rsidR="00C67004">
              <w:rPr>
                <w:rStyle w:val="a7"/>
                <w:rFonts w:ascii="方正仿宋_GBK" w:eastAsia="方正仿宋_GBK" w:hint="eastAsia"/>
                <w:sz w:val="32"/>
                <w:szCs w:val="32"/>
              </w:rPr>
              <w:t>5.▲学生在读证明服务指南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_Toc74563081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8</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2" w:history="1">
            <w:r w:rsidR="00C67004">
              <w:rPr>
                <w:rStyle w:val="a7"/>
                <w:rFonts w:ascii="方正仿宋_GBK" w:eastAsia="方正仿宋_GBK" w:hint="eastAsia"/>
                <w:sz w:val="32"/>
                <w:szCs w:val="32"/>
              </w:rPr>
              <w:t>6.▲学生在校成绩证明服务指南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_Toc74563082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9</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3" w:history="1">
            <w:r w:rsidR="00C67004">
              <w:rPr>
                <w:rStyle w:val="a7"/>
                <w:rFonts w:ascii="方正仿宋_GBK" w:eastAsia="方正仿宋_GBK" w:hint="eastAsia"/>
                <w:sz w:val="32"/>
                <w:szCs w:val="32"/>
              </w:rPr>
              <w:t>7.▲毕业证明书办理服务指南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_Toc74563083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10</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4" w:history="1">
            <w:r w:rsidR="00C67004">
              <w:rPr>
                <w:rStyle w:val="a7"/>
                <w:rFonts w:ascii="方正仿宋_GBK" w:eastAsia="方正仿宋_GBK" w:hint="eastAsia"/>
                <w:sz w:val="32"/>
                <w:szCs w:val="32"/>
              </w:rPr>
              <w:t>8.▲学生证补办服务指南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_Toc74563084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12</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5" w:history="1">
            <w:r w:rsidR="00C67004">
              <w:rPr>
                <w:rStyle w:val="a7"/>
                <w:rFonts w:ascii="方正仿宋_GBK" w:eastAsia="方正仿宋_GBK" w:hint="eastAsia"/>
                <w:sz w:val="32"/>
                <w:szCs w:val="32"/>
              </w:rPr>
              <w:t>9.▲毕业证书发放服务指南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_Toc74563085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13</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6" w:history="1">
            <w:r w:rsidR="00C67004">
              <w:rPr>
                <w:rStyle w:val="a7"/>
                <w:rFonts w:ascii="方正仿宋_GBK" w:eastAsia="方正仿宋_GBK" w:hint="eastAsia"/>
                <w:sz w:val="32"/>
                <w:szCs w:val="32"/>
              </w:rPr>
              <w:t>10.国家奖学金发放服务指南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_Toc74563086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15</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7" w:history="1">
            <w:r w:rsidR="00C67004">
              <w:rPr>
                <w:rStyle w:val="a7"/>
                <w:rFonts w:ascii="方正仿宋_GBK" w:eastAsia="方正仿宋_GBK" w:hint="eastAsia"/>
                <w:sz w:val="32"/>
                <w:szCs w:val="32"/>
              </w:rPr>
              <w:t>11.安徽电大奖学金发放服务指南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_Toc74563087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18</w:t>
            </w:r>
            <w:r w:rsidR="00C67004">
              <w:rPr>
                <w:rFonts w:ascii="方正仿宋_GBK" w:eastAsia="方正仿宋_GBK" w:hint="eastAsia"/>
                <w:sz w:val="32"/>
                <w:szCs w:val="32"/>
              </w:rPr>
              <w:fldChar w:fldCharType="end"/>
            </w:r>
          </w:hyperlink>
        </w:p>
        <w:p w:rsidR="00A60640" w:rsidRDefault="008946D0" w:rsidP="009156B8">
          <w:pPr>
            <w:pStyle w:val="10"/>
            <w:tabs>
              <w:tab w:val="right" w:leader="dot" w:pos="8296"/>
            </w:tabs>
            <w:spacing w:line="560" w:lineRule="exact"/>
            <w:rPr>
              <w:rFonts w:ascii="方正仿宋_GBK" w:eastAsia="方正仿宋_GBK" w:hAnsiTheme="minorHAnsi" w:cstheme="minorBidi"/>
              <w:kern w:val="2"/>
              <w:sz w:val="32"/>
              <w:szCs w:val="32"/>
            </w:rPr>
          </w:pPr>
          <w:hyperlink w:anchor="_Toc74563088" w:history="1">
            <w:r w:rsidR="00C67004">
              <w:rPr>
                <w:rStyle w:val="a7"/>
                <w:rFonts w:ascii="方正仿宋_GBK" w:eastAsia="方正仿宋_GBK" w:hint="eastAsia"/>
                <w:sz w:val="32"/>
                <w:szCs w:val="32"/>
              </w:rPr>
              <w:t>12.●★专技人员继续教育服务指南</w:t>
            </w:r>
            <w:r w:rsidR="00C67004">
              <w:rPr>
                <w:rFonts w:ascii="方正仿宋_GBK" w:eastAsia="方正仿宋_GBK" w:hint="eastAsia"/>
                <w:sz w:val="32"/>
                <w:szCs w:val="32"/>
              </w:rPr>
              <w:tab/>
            </w:r>
            <w:r w:rsidR="00C67004">
              <w:rPr>
                <w:rFonts w:ascii="方正仿宋_GBK" w:eastAsia="方正仿宋_GBK" w:hint="eastAsia"/>
                <w:sz w:val="32"/>
                <w:szCs w:val="32"/>
              </w:rPr>
              <w:fldChar w:fldCharType="begin"/>
            </w:r>
            <w:r w:rsidR="00C67004">
              <w:rPr>
                <w:rFonts w:ascii="方正仿宋_GBK" w:eastAsia="方正仿宋_GBK" w:hint="eastAsia"/>
                <w:sz w:val="32"/>
                <w:szCs w:val="32"/>
              </w:rPr>
              <w:instrText xml:space="preserve"> PAGEREF _Toc74563088 \h </w:instrText>
            </w:r>
            <w:r w:rsidR="00C67004">
              <w:rPr>
                <w:rFonts w:ascii="方正仿宋_GBK" w:eastAsia="方正仿宋_GBK" w:hint="eastAsia"/>
                <w:sz w:val="32"/>
                <w:szCs w:val="32"/>
              </w:rPr>
            </w:r>
            <w:r w:rsidR="00C67004">
              <w:rPr>
                <w:rFonts w:ascii="方正仿宋_GBK" w:eastAsia="方正仿宋_GBK" w:hint="eastAsia"/>
                <w:sz w:val="32"/>
                <w:szCs w:val="32"/>
              </w:rPr>
              <w:fldChar w:fldCharType="separate"/>
            </w:r>
            <w:r w:rsidR="00C67004">
              <w:rPr>
                <w:rFonts w:ascii="方正仿宋_GBK" w:eastAsia="方正仿宋_GBK"/>
                <w:sz w:val="32"/>
                <w:szCs w:val="32"/>
              </w:rPr>
              <w:t>21</w:t>
            </w:r>
            <w:r w:rsidR="00C67004">
              <w:rPr>
                <w:rFonts w:ascii="方正仿宋_GBK" w:eastAsia="方正仿宋_GBK" w:hint="eastAsia"/>
                <w:sz w:val="32"/>
                <w:szCs w:val="32"/>
              </w:rPr>
              <w:fldChar w:fldCharType="end"/>
            </w:r>
          </w:hyperlink>
        </w:p>
        <w:p w:rsidR="00A60640" w:rsidRDefault="00C67004" w:rsidP="009156B8">
          <w:pPr>
            <w:spacing w:line="560" w:lineRule="exact"/>
            <w:rPr>
              <w:rFonts w:ascii="方正仿宋_GBK" w:eastAsia="方正仿宋_GBK"/>
              <w:sz w:val="32"/>
              <w:szCs w:val="32"/>
            </w:rPr>
          </w:pPr>
          <w:r>
            <w:rPr>
              <w:rFonts w:ascii="方正仿宋_GBK" w:eastAsia="方正仿宋_GBK" w:hint="eastAsia"/>
              <w:bCs/>
              <w:sz w:val="32"/>
              <w:szCs w:val="32"/>
              <w:lang w:val="zh-CN"/>
            </w:rPr>
            <w:fldChar w:fldCharType="end"/>
          </w:r>
        </w:p>
      </w:sdtContent>
    </w:sdt>
    <w:p w:rsidR="00A60640" w:rsidRDefault="00A60640" w:rsidP="009156B8">
      <w:pPr>
        <w:spacing w:line="560" w:lineRule="exact"/>
        <w:rPr>
          <w:rFonts w:ascii="仿宋_GB2312" w:eastAsia="仿宋_GB2312"/>
          <w:b/>
          <w:sz w:val="32"/>
          <w:szCs w:val="32"/>
        </w:rPr>
      </w:pPr>
    </w:p>
    <w:p w:rsidR="00A60640" w:rsidRDefault="00A60640" w:rsidP="009156B8">
      <w:pPr>
        <w:pStyle w:val="10"/>
        <w:spacing w:line="560" w:lineRule="exact"/>
        <w:jc w:val="center"/>
        <w:outlineLvl w:val="0"/>
        <w:rPr>
          <w:rFonts w:ascii="仿宋_GB2312" w:eastAsia="仿宋_GB2312"/>
          <w:b/>
          <w:sz w:val="32"/>
          <w:szCs w:val="32"/>
        </w:rPr>
      </w:pPr>
      <w:bookmarkStart w:id="0" w:name="_Toc74563077"/>
    </w:p>
    <w:p w:rsidR="00A60640" w:rsidRDefault="00A60640" w:rsidP="009156B8">
      <w:pPr>
        <w:pStyle w:val="10"/>
        <w:spacing w:line="560" w:lineRule="exact"/>
        <w:jc w:val="center"/>
        <w:outlineLvl w:val="0"/>
        <w:rPr>
          <w:rFonts w:ascii="仿宋_GB2312" w:eastAsia="仿宋_GB2312"/>
          <w:b/>
          <w:sz w:val="32"/>
          <w:szCs w:val="32"/>
        </w:rPr>
      </w:pPr>
    </w:p>
    <w:p w:rsidR="00A60640" w:rsidRDefault="00A60640" w:rsidP="009156B8">
      <w:pPr>
        <w:pStyle w:val="10"/>
        <w:spacing w:line="560" w:lineRule="exact"/>
        <w:jc w:val="center"/>
        <w:outlineLvl w:val="0"/>
        <w:rPr>
          <w:rFonts w:ascii="仿宋_GB2312" w:eastAsia="仿宋_GB2312"/>
          <w:b/>
          <w:sz w:val="32"/>
          <w:szCs w:val="32"/>
        </w:rPr>
      </w:pPr>
    </w:p>
    <w:p w:rsidR="00A60640" w:rsidRDefault="00A60640" w:rsidP="009156B8">
      <w:pPr>
        <w:pStyle w:val="10"/>
        <w:spacing w:line="560" w:lineRule="exact"/>
        <w:jc w:val="center"/>
        <w:outlineLvl w:val="0"/>
        <w:rPr>
          <w:rFonts w:ascii="仿宋_GB2312" w:eastAsia="仿宋_GB2312"/>
          <w:b/>
          <w:sz w:val="32"/>
          <w:szCs w:val="32"/>
        </w:rPr>
      </w:pPr>
    </w:p>
    <w:p w:rsidR="00A60640" w:rsidRDefault="00A60640" w:rsidP="009156B8">
      <w:pPr>
        <w:pStyle w:val="10"/>
        <w:spacing w:line="560" w:lineRule="exact"/>
        <w:jc w:val="center"/>
        <w:outlineLvl w:val="0"/>
        <w:rPr>
          <w:rFonts w:ascii="仿宋_GB2312" w:eastAsia="仿宋_GB2312"/>
          <w:b/>
          <w:sz w:val="32"/>
          <w:szCs w:val="32"/>
        </w:rPr>
      </w:pPr>
    </w:p>
    <w:p w:rsidR="00A60640" w:rsidRDefault="00A60640" w:rsidP="009156B8">
      <w:pPr>
        <w:pStyle w:val="10"/>
        <w:spacing w:line="560" w:lineRule="exact"/>
        <w:jc w:val="center"/>
        <w:outlineLvl w:val="0"/>
        <w:rPr>
          <w:rFonts w:ascii="仿宋_GB2312" w:eastAsia="仿宋_GB2312"/>
          <w:b/>
          <w:sz w:val="32"/>
          <w:szCs w:val="32"/>
        </w:rPr>
      </w:pPr>
    </w:p>
    <w:p w:rsidR="00A60640" w:rsidRDefault="00A60640" w:rsidP="009156B8">
      <w:pPr>
        <w:pStyle w:val="10"/>
        <w:spacing w:line="560" w:lineRule="exact"/>
        <w:jc w:val="center"/>
        <w:outlineLvl w:val="0"/>
        <w:rPr>
          <w:rFonts w:ascii="仿宋_GB2312" w:eastAsia="仿宋_GB2312"/>
          <w:b/>
          <w:sz w:val="32"/>
          <w:szCs w:val="32"/>
        </w:rPr>
      </w:pPr>
    </w:p>
    <w:p w:rsidR="00A60640" w:rsidRDefault="00A60640" w:rsidP="009156B8">
      <w:pPr>
        <w:pStyle w:val="10"/>
        <w:spacing w:line="560" w:lineRule="exact"/>
        <w:jc w:val="center"/>
        <w:outlineLvl w:val="0"/>
        <w:rPr>
          <w:rFonts w:ascii="仿宋_GB2312" w:eastAsia="仿宋_GB2312"/>
          <w:b/>
          <w:sz w:val="32"/>
          <w:szCs w:val="32"/>
        </w:rPr>
      </w:pPr>
    </w:p>
    <w:p w:rsidR="00A60640" w:rsidRPr="00372204" w:rsidRDefault="00C67004" w:rsidP="009156B8">
      <w:pPr>
        <w:widowControl/>
        <w:shd w:val="clear" w:color="auto" w:fill="FFFFFF"/>
        <w:suppressAutoHyphens/>
        <w:spacing w:line="560" w:lineRule="exact"/>
        <w:jc w:val="center"/>
        <w:rPr>
          <w:rFonts w:ascii="方正小标宋_GBK" w:eastAsia="方正小标宋_GBK"/>
          <w:sz w:val="44"/>
          <w:szCs w:val="44"/>
        </w:rPr>
      </w:pPr>
      <w:r w:rsidRPr="00372204">
        <w:rPr>
          <w:rFonts w:ascii="方正小标宋_GBK" w:eastAsia="方正小标宋_GBK" w:hint="eastAsia"/>
          <w:sz w:val="44"/>
          <w:szCs w:val="44"/>
        </w:rPr>
        <w:lastRenderedPageBreak/>
        <w:t>1.</w:t>
      </w:r>
      <w:r w:rsidR="00414C3A" w:rsidRPr="00372204">
        <w:rPr>
          <w:rFonts w:ascii="方正小标宋_GBK" w:eastAsia="方正小标宋_GBK" w:hint="eastAsia"/>
          <w:sz w:val="44"/>
          <w:szCs w:val="44"/>
        </w:rPr>
        <w:t>毕业生个人档案查询</w:t>
      </w:r>
      <w:r w:rsidR="004A19ED">
        <w:rPr>
          <w:rFonts w:ascii="方正小标宋_GBK" w:eastAsia="方正小标宋_GBK" w:hint="eastAsia"/>
          <w:sz w:val="44"/>
          <w:szCs w:val="44"/>
        </w:rPr>
        <w:t>服务</w:t>
      </w:r>
      <w:r w:rsidRPr="00372204">
        <w:rPr>
          <w:rFonts w:ascii="方正小标宋_GBK" w:eastAsia="方正小标宋_GBK" w:hint="eastAsia"/>
          <w:sz w:val="44"/>
          <w:szCs w:val="44"/>
        </w:rPr>
        <w:t>指南</w:t>
      </w:r>
      <w:bookmarkEnd w:id="0"/>
    </w:p>
    <w:p w:rsidR="00F26429" w:rsidRDefault="00F26429" w:rsidP="009156B8">
      <w:pPr>
        <w:spacing w:line="560" w:lineRule="exact"/>
        <w:ind w:firstLine="360"/>
        <w:rPr>
          <w:rFonts w:ascii="方正小标宋简体" w:eastAsia="方正小标宋简体"/>
          <w:sz w:val="44"/>
          <w:szCs w:val="44"/>
        </w:rPr>
      </w:pPr>
    </w:p>
    <w:p w:rsidR="00F26429" w:rsidRPr="00F26429" w:rsidRDefault="00C67004" w:rsidP="009156B8">
      <w:pPr>
        <w:spacing w:line="560" w:lineRule="exact"/>
        <w:ind w:firstLineChars="200" w:firstLine="640"/>
        <w:rPr>
          <w:rFonts w:ascii="方正小标宋简体" w:eastAsia="方正小标宋简体"/>
          <w:sz w:val="44"/>
          <w:szCs w:val="44"/>
        </w:rPr>
      </w:pPr>
      <w:r>
        <w:rPr>
          <w:rFonts w:ascii="Times New Roman" w:eastAsia="黑体" w:hAnsi="Times New Roman" w:hint="eastAsia"/>
          <w:kern w:val="2"/>
          <w:sz w:val="32"/>
          <w:szCs w:val="32"/>
        </w:rPr>
        <w:t>一、办理依据</w:t>
      </w:r>
    </w:p>
    <w:p w:rsidR="00660D9C" w:rsidRPr="00660D9C" w:rsidRDefault="00660D9C" w:rsidP="009156B8">
      <w:pPr>
        <w:spacing w:line="560" w:lineRule="exact"/>
        <w:ind w:firstLine="360"/>
        <w:rPr>
          <w:rFonts w:ascii="楷体" w:eastAsia="楷体" w:hAnsi="楷体" w:cs="方正仿宋_GBK"/>
          <w:sz w:val="32"/>
          <w:szCs w:val="32"/>
        </w:rPr>
      </w:pPr>
      <w:r w:rsidRPr="00660D9C">
        <w:rPr>
          <w:rFonts w:ascii="楷体" w:eastAsia="楷体" w:hAnsi="楷体" w:cs="方正仿宋_GBK" w:hint="eastAsia"/>
          <w:sz w:val="32"/>
          <w:szCs w:val="32"/>
        </w:rPr>
        <w:t>（一）《中央广播电视大学档案管理办法》第十三条</w:t>
      </w:r>
      <w:r w:rsidR="00DF6D14">
        <w:rPr>
          <w:rFonts w:ascii="楷体" w:eastAsia="楷体" w:hAnsi="楷体" w:cs="方正仿宋_GBK" w:hint="eastAsia"/>
          <w:sz w:val="32"/>
          <w:szCs w:val="32"/>
        </w:rPr>
        <w:t>：</w:t>
      </w:r>
    </w:p>
    <w:p w:rsidR="00A60640" w:rsidRPr="00F26429" w:rsidRDefault="00C67004" w:rsidP="009156B8">
      <w:pPr>
        <w:spacing w:line="560" w:lineRule="exact"/>
        <w:ind w:firstLine="360"/>
        <w:rPr>
          <w:rFonts w:ascii="方正黑体_GBK" w:eastAsia="方正黑体_GBK" w:hAnsi="方正黑体_GBK" w:cs="方正黑体_GBK"/>
          <w:bCs/>
          <w:sz w:val="32"/>
          <w:szCs w:val="32"/>
        </w:rPr>
      </w:pPr>
      <w:r w:rsidRPr="006D7581">
        <w:rPr>
          <w:rFonts w:ascii="仿宋_GB2312" w:eastAsia="仿宋_GB2312" w:hAnsi="方正仿宋_GBK" w:cs="方正仿宋_GBK" w:hint="eastAsia"/>
          <w:sz w:val="32"/>
          <w:szCs w:val="32"/>
        </w:rPr>
        <w:t>凡持有合法证明的单位或者持有合法身份证明的个人，在表明利用档案的目的和范围并履行相关登记手续后，均可以利用已公布的档案。高校档案机构提供利用的重要、珍贵档案，一般不提供原件。如有特殊需要，应当经档案机构负责人批准。加盖高校档案机构公章的档案复制件，与原件具有同等效力。</w:t>
      </w:r>
    </w:p>
    <w:p w:rsidR="00F26429" w:rsidRDefault="00C67004" w:rsidP="009156B8">
      <w:pPr>
        <w:spacing w:line="560" w:lineRule="exact"/>
        <w:ind w:firstLine="640"/>
        <w:rPr>
          <w:rFonts w:ascii="仿宋_GB2312" w:eastAsia="仿宋_GB2312" w:hAnsi="方正仿宋_GBK" w:cs="方正仿宋_GBK"/>
          <w:sz w:val="32"/>
          <w:szCs w:val="32"/>
        </w:rPr>
      </w:pPr>
      <w:r w:rsidRPr="00660D9C">
        <w:rPr>
          <w:rFonts w:ascii="楷体" w:eastAsia="楷体" w:hAnsi="楷体" w:cs="方正仿宋_GBK" w:hint="eastAsia"/>
          <w:sz w:val="32"/>
          <w:szCs w:val="32"/>
        </w:rPr>
        <w:t>（二）《安</w:t>
      </w:r>
      <w:r w:rsidR="00246D9B">
        <w:rPr>
          <w:rFonts w:ascii="楷体" w:eastAsia="楷体" w:hAnsi="楷体" w:cs="方正仿宋_GBK" w:hint="eastAsia"/>
          <w:sz w:val="32"/>
          <w:szCs w:val="32"/>
        </w:rPr>
        <w:t>徽广播电视大学档案管理工作实施细则（试行）》学生档案管理的职责</w:t>
      </w:r>
      <w:r w:rsidR="00DF6D14">
        <w:rPr>
          <w:rFonts w:ascii="楷体" w:eastAsia="楷体" w:hAnsi="楷体" w:cs="方正仿宋_GBK" w:hint="eastAsia"/>
          <w:sz w:val="32"/>
          <w:szCs w:val="32"/>
        </w:rPr>
        <w:t>：</w:t>
      </w:r>
      <w:r w:rsidR="00246D9B">
        <w:rPr>
          <w:rFonts w:ascii="仿宋_GB2312" w:eastAsia="仿宋_GB2312" w:hAnsi="方正仿宋_GBK" w:cs="方正仿宋_GBK" w:hint="eastAsia"/>
          <w:sz w:val="32"/>
          <w:szCs w:val="32"/>
        </w:rPr>
        <w:t>1.</w:t>
      </w:r>
      <w:r w:rsidRPr="006D7581">
        <w:rPr>
          <w:rFonts w:ascii="仿宋_GB2312" w:eastAsia="仿宋_GB2312" w:hAnsi="方正仿宋_GBK" w:cs="方正仿宋_GBK" w:hint="eastAsia"/>
          <w:sz w:val="32"/>
          <w:szCs w:val="32"/>
        </w:rPr>
        <w:t>收集、整理学生档案材料。</w:t>
      </w:r>
      <w:r w:rsidR="00246D9B">
        <w:rPr>
          <w:rFonts w:ascii="仿宋_GB2312" w:eastAsia="仿宋_GB2312" w:hAnsi="方正仿宋_GBK" w:cs="方正仿宋_GBK" w:hint="eastAsia"/>
          <w:sz w:val="32"/>
          <w:szCs w:val="32"/>
        </w:rPr>
        <w:t>2.</w:t>
      </w:r>
      <w:r w:rsidRPr="006D7581">
        <w:rPr>
          <w:rFonts w:ascii="仿宋_GB2312" w:eastAsia="仿宋_GB2312" w:hAnsi="方正仿宋_GBK" w:cs="方正仿宋_GBK" w:hint="eastAsia"/>
          <w:sz w:val="32"/>
          <w:szCs w:val="32"/>
        </w:rPr>
        <w:t>记录学生在校学习期间学籍变动情况。</w:t>
      </w:r>
      <w:r w:rsidR="00246D9B">
        <w:rPr>
          <w:rFonts w:ascii="仿宋_GB2312" w:eastAsia="仿宋_GB2312" w:hAnsi="方正仿宋_GBK" w:cs="方正仿宋_GBK" w:hint="eastAsia"/>
          <w:sz w:val="32"/>
          <w:szCs w:val="32"/>
        </w:rPr>
        <w:t>3.</w:t>
      </w:r>
      <w:r w:rsidRPr="006D7581">
        <w:rPr>
          <w:rFonts w:ascii="仿宋_GB2312" w:eastAsia="仿宋_GB2312" w:hAnsi="方正仿宋_GBK" w:cs="方正仿宋_GBK" w:hint="eastAsia"/>
          <w:sz w:val="32"/>
          <w:szCs w:val="32"/>
        </w:rPr>
        <w:t>办理学生档案的查询、借阅。</w:t>
      </w:r>
    </w:p>
    <w:p w:rsidR="00A60640" w:rsidRPr="00F26429"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二、承办机构</w:t>
      </w:r>
    </w:p>
    <w:p w:rsidR="00F26429" w:rsidRDefault="00391483" w:rsidP="009156B8">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w:t>
      </w:r>
      <w:r w:rsidR="00F26429">
        <w:rPr>
          <w:rFonts w:ascii="仿宋_GB2312" w:eastAsia="仿宋_GB2312" w:hAnsi="方正仿宋_GBK" w:cs="方正仿宋_GBK" w:hint="eastAsia"/>
          <w:sz w:val="32"/>
          <w:szCs w:val="32"/>
        </w:rPr>
        <w:t>教务</w:t>
      </w:r>
    </w:p>
    <w:p w:rsidR="00A60640" w:rsidRPr="00F26429"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三、服务对象</w:t>
      </w:r>
    </w:p>
    <w:p w:rsidR="00F26429"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宿州</w:t>
      </w:r>
      <w:r w:rsidR="000725C0">
        <w:rPr>
          <w:rFonts w:ascii="仿宋_GB2312" w:eastAsia="仿宋_GB2312" w:hAnsi="方正仿宋_GBK" w:cs="方正仿宋_GBK" w:hint="eastAsia"/>
          <w:sz w:val="32"/>
          <w:szCs w:val="32"/>
        </w:rPr>
        <w:t>开放</w:t>
      </w:r>
      <w:r w:rsidRPr="006D7581">
        <w:rPr>
          <w:rFonts w:ascii="仿宋_GB2312" w:eastAsia="仿宋_GB2312" w:hAnsi="方正仿宋_GBK" w:cs="方正仿宋_GBK" w:hint="eastAsia"/>
          <w:sz w:val="32"/>
          <w:szCs w:val="32"/>
        </w:rPr>
        <w:t>大学本、专科毕业生</w:t>
      </w:r>
    </w:p>
    <w:p w:rsidR="00F26429"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四、申请条件</w:t>
      </w:r>
    </w:p>
    <w:p w:rsidR="00F26429"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无</w:t>
      </w:r>
    </w:p>
    <w:p w:rsidR="00A60640" w:rsidRPr="00F26429"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五、申报材料</w:t>
      </w:r>
    </w:p>
    <w:p w:rsidR="00A60640" w:rsidRPr="00246D9B" w:rsidRDefault="00C67004" w:rsidP="009156B8">
      <w:pPr>
        <w:spacing w:line="560" w:lineRule="exact"/>
        <w:ind w:firstLine="640"/>
        <w:rPr>
          <w:rFonts w:ascii="楷体" w:eastAsia="楷体" w:hAnsi="楷体" w:cs="方正仿宋_GBK"/>
          <w:sz w:val="32"/>
          <w:szCs w:val="32"/>
        </w:rPr>
      </w:pPr>
      <w:r w:rsidRPr="00246D9B">
        <w:rPr>
          <w:rFonts w:ascii="楷体" w:eastAsia="楷体" w:hAnsi="楷体" w:cs="方正仿宋_GBK" w:hint="eastAsia"/>
          <w:sz w:val="32"/>
          <w:szCs w:val="32"/>
        </w:rPr>
        <w:t>（一）单位合法证明</w:t>
      </w:r>
    </w:p>
    <w:p w:rsidR="00F26429" w:rsidRPr="00246D9B" w:rsidRDefault="00C67004" w:rsidP="009156B8">
      <w:pPr>
        <w:spacing w:line="560" w:lineRule="exact"/>
        <w:ind w:firstLine="640"/>
        <w:rPr>
          <w:rFonts w:ascii="楷体" w:eastAsia="楷体" w:hAnsi="楷体" w:cs="方正仿宋_GBK"/>
          <w:sz w:val="32"/>
          <w:szCs w:val="32"/>
        </w:rPr>
      </w:pPr>
      <w:r w:rsidRPr="00246D9B">
        <w:rPr>
          <w:rFonts w:ascii="楷体" w:eastAsia="楷体" w:hAnsi="楷体" w:cs="方正仿宋_GBK" w:hint="eastAsia"/>
          <w:sz w:val="32"/>
          <w:szCs w:val="32"/>
        </w:rPr>
        <w:t>（二）个人身份证</w:t>
      </w:r>
    </w:p>
    <w:p w:rsidR="00A60640" w:rsidRPr="00F26429"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六、服务流程</w:t>
      </w:r>
    </w:p>
    <w:p w:rsidR="00A60640" w:rsidRPr="00246D9B" w:rsidRDefault="00C67004" w:rsidP="009156B8">
      <w:pPr>
        <w:spacing w:line="560" w:lineRule="exact"/>
        <w:ind w:firstLine="640"/>
        <w:rPr>
          <w:rFonts w:ascii="楷体" w:eastAsia="楷体" w:hAnsi="楷体" w:cs="方正仿宋_GBK"/>
          <w:sz w:val="32"/>
          <w:szCs w:val="32"/>
        </w:rPr>
      </w:pPr>
      <w:r w:rsidRPr="00246D9B">
        <w:rPr>
          <w:rFonts w:ascii="楷体" w:eastAsia="楷体" w:hAnsi="楷体" w:cs="方正仿宋_GBK" w:hint="eastAsia"/>
          <w:sz w:val="32"/>
          <w:szCs w:val="32"/>
        </w:rPr>
        <w:lastRenderedPageBreak/>
        <w:t>（一）申请：学员本人或单位提交查询申请</w:t>
      </w:r>
    </w:p>
    <w:p w:rsidR="00A60640" w:rsidRPr="00246D9B" w:rsidRDefault="00C67004" w:rsidP="009156B8">
      <w:pPr>
        <w:spacing w:line="560" w:lineRule="exact"/>
        <w:ind w:firstLine="640"/>
        <w:rPr>
          <w:rFonts w:ascii="楷体" w:eastAsia="楷体" w:hAnsi="楷体" w:cs="方正仿宋_GBK"/>
          <w:sz w:val="32"/>
          <w:szCs w:val="32"/>
        </w:rPr>
      </w:pPr>
      <w:r w:rsidRPr="00246D9B">
        <w:rPr>
          <w:rFonts w:ascii="楷体" w:eastAsia="楷体" w:hAnsi="楷体" w:cs="方正仿宋_GBK" w:hint="eastAsia"/>
          <w:sz w:val="32"/>
          <w:szCs w:val="32"/>
        </w:rPr>
        <w:t>（二）受理：</w:t>
      </w:r>
      <w:r w:rsidR="00391483" w:rsidRPr="00246D9B">
        <w:rPr>
          <w:rFonts w:ascii="楷体" w:eastAsia="楷体" w:hAnsi="楷体" w:cs="方正仿宋_GBK" w:hint="eastAsia"/>
          <w:sz w:val="32"/>
          <w:szCs w:val="32"/>
        </w:rPr>
        <w:t>宿州开放大学</w:t>
      </w:r>
      <w:r w:rsidRPr="00246D9B">
        <w:rPr>
          <w:rFonts w:ascii="楷体" w:eastAsia="楷体" w:hAnsi="楷体" w:cs="方正仿宋_GBK" w:hint="eastAsia"/>
          <w:sz w:val="32"/>
          <w:szCs w:val="32"/>
        </w:rPr>
        <w:t>或工作站教务处经核查后提供相关证明或档案复印件。</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七、办理时限</w:t>
      </w:r>
    </w:p>
    <w:p w:rsidR="00A60640" w:rsidRPr="006D758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即时</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八、收费依据及标准</w:t>
      </w:r>
    </w:p>
    <w:p w:rsidR="00A60640" w:rsidRPr="006D758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免费</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九、咨询方式</w:t>
      </w:r>
    </w:p>
    <w:p w:rsidR="00A60640" w:rsidRPr="006D758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地址：电大教务处</w:t>
      </w:r>
    </w:p>
    <w:p w:rsidR="00A60640" w:rsidRPr="006D758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电话：0557—3025495</w:t>
      </w:r>
    </w:p>
    <w:p w:rsidR="00A60640" w:rsidRDefault="00A60640" w:rsidP="009156B8">
      <w:pPr>
        <w:spacing w:line="560" w:lineRule="exact"/>
        <w:rPr>
          <w:rFonts w:ascii="方正小标宋_GBK" w:eastAsia="方正小标宋_GBK" w:hAnsi="方正小标宋_GBK" w:cs="方正小标宋_GBK"/>
          <w:sz w:val="44"/>
          <w:szCs w:val="44"/>
        </w:rPr>
      </w:pPr>
    </w:p>
    <w:p w:rsidR="00A60640" w:rsidRDefault="00A60640" w:rsidP="009156B8">
      <w:pPr>
        <w:spacing w:line="560" w:lineRule="exact"/>
        <w:rPr>
          <w:rFonts w:ascii="方正小标宋_GBK" w:eastAsia="方正小标宋_GBK" w:hAnsi="方正小标宋_GBK" w:cs="方正小标宋_GBK"/>
          <w:sz w:val="44"/>
          <w:szCs w:val="44"/>
        </w:rPr>
      </w:pPr>
    </w:p>
    <w:p w:rsidR="00A60640" w:rsidRDefault="00A60640" w:rsidP="009156B8">
      <w:pPr>
        <w:spacing w:line="560" w:lineRule="exact"/>
        <w:rPr>
          <w:rFonts w:ascii="方正小标宋_GBK" w:eastAsia="方正小标宋_GBK" w:hAnsi="方正小标宋_GBK" w:cs="方正小标宋_GBK"/>
          <w:sz w:val="44"/>
          <w:szCs w:val="44"/>
        </w:rPr>
      </w:pPr>
    </w:p>
    <w:p w:rsidR="00A60640" w:rsidRDefault="00A60640" w:rsidP="009156B8">
      <w:pPr>
        <w:spacing w:line="560" w:lineRule="exact"/>
        <w:rPr>
          <w:rFonts w:ascii="方正小标宋_GBK" w:eastAsia="方正小标宋_GBK" w:hAnsi="方正小标宋_GBK" w:cs="方正小标宋_GBK"/>
          <w:sz w:val="44"/>
          <w:szCs w:val="44"/>
        </w:rPr>
      </w:pPr>
    </w:p>
    <w:p w:rsidR="00A60640" w:rsidRDefault="00A60640" w:rsidP="009156B8">
      <w:pPr>
        <w:spacing w:line="560" w:lineRule="exact"/>
        <w:rPr>
          <w:rFonts w:ascii="方正小标宋_GBK" w:hAnsi="方正小标宋_GBK" w:cs="方正小标宋_GBK"/>
          <w:sz w:val="44"/>
          <w:szCs w:val="44"/>
        </w:rPr>
      </w:pPr>
    </w:p>
    <w:p w:rsidR="00A60640" w:rsidRPr="00372204" w:rsidRDefault="00C67004" w:rsidP="009156B8">
      <w:pPr>
        <w:widowControl/>
        <w:shd w:val="clear" w:color="auto" w:fill="FFFFFF"/>
        <w:suppressAutoHyphens/>
        <w:spacing w:line="560" w:lineRule="exact"/>
        <w:jc w:val="center"/>
        <w:rPr>
          <w:rFonts w:ascii="方正小标宋_GBK" w:eastAsia="方正小标宋_GBK"/>
          <w:sz w:val="44"/>
          <w:szCs w:val="44"/>
        </w:rPr>
      </w:pPr>
      <w:bookmarkStart w:id="1" w:name="_Toc74563078"/>
      <w:r w:rsidRPr="00372204">
        <w:rPr>
          <w:rFonts w:ascii="方正小标宋_GBK" w:eastAsia="方正小标宋_GBK" w:hint="eastAsia"/>
          <w:sz w:val="44"/>
          <w:szCs w:val="44"/>
        </w:rPr>
        <w:t>2</w:t>
      </w:r>
      <w:r w:rsidRPr="00372204">
        <w:rPr>
          <w:rFonts w:ascii="方正小标宋_GBK" w:eastAsia="方正小标宋_GBK"/>
          <w:sz w:val="44"/>
          <w:szCs w:val="44"/>
        </w:rPr>
        <w:t>.</w:t>
      </w:r>
      <w:r w:rsidR="00414C3A" w:rsidRPr="00372204">
        <w:rPr>
          <w:rFonts w:ascii="方正小标宋_GBK" w:eastAsia="方正小标宋_GBK"/>
          <w:sz w:val="44"/>
          <w:szCs w:val="44"/>
        </w:rPr>
        <w:t>学生转专业办理</w:t>
      </w:r>
      <w:r w:rsidR="004A19ED">
        <w:rPr>
          <w:rFonts w:ascii="方正小标宋_GBK" w:eastAsia="方正小标宋_GBK" w:hint="eastAsia"/>
          <w:sz w:val="44"/>
          <w:szCs w:val="44"/>
        </w:rPr>
        <w:t>服务</w:t>
      </w:r>
      <w:r w:rsidRPr="00372204">
        <w:rPr>
          <w:rFonts w:ascii="方正小标宋_GBK" w:eastAsia="方正小标宋_GBK"/>
          <w:sz w:val="44"/>
          <w:szCs w:val="44"/>
        </w:rPr>
        <w:t>指南</w:t>
      </w:r>
      <w:bookmarkEnd w:id="1"/>
    </w:p>
    <w:p w:rsidR="00AC3111" w:rsidRDefault="00AC3111" w:rsidP="009156B8">
      <w:pPr>
        <w:spacing w:line="560" w:lineRule="exact"/>
        <w:ind w:firstLine="450"/>
        <w:rPr>
          <w:rFonts w:ascii="方正小标宋简体" w:eastAsia="方正小标宋简体"/>
          <w:sz w:val="44"/>
          <w:szCs w:val="44"/>
        </w:rPr>
      </w:pPr>
    </w:p>
    <w:p w:rsidR="00AC3111" w:rsidRDefault="00C67004" w:rsidP="009156B8">
      <w:pPr>
        <w:spacing w:line="560" w:lineRule="exact"/>
        <w:ind w:firstLineChars="200" w:firstLine="640"/>
        <w:rPr>
          <w:rFonts w:ascii="方正仿宋_GBK" w:eastAsia="方正仿宋_GBK" w:hAnsi="方正仿宋_GBK" w:cs="方正仿宋_GBK"/>
          <w:sz w:val="32"/>
          <w:szCs w:val="32"/>
        </w:rPr>
      </w:pPr>
      <w:r>
        <w:rPr>
          <w:rFonts w:ascii="Times New Roman" w:eastAsia="黑体" w:hAnsi="Times New Roman" w:hint="eastAsia"/>
          <w:kern w:val="2"/>
          <w:sz w:val="32"/>
          <w:szCs w:val="32"/>
        </w:rPr>
        <w:t>一、办理依据</w:t>
      </w:r>
    </w:p>
    <w:p w:rsidR="00AC3111" w:rsidRDefault="00C67004" w:rsidP="009156B8">
      <w:pPr>
        <w:spacing w:line="560" w:lineRule="exact"/>
        <w:ind w:firstLine="450"/>
        <w:rPr>
          <w:rFonts w:ascii="方正仿宋_GBK" w:eastAsia="方正仿宋_GBK" w:hAnsi="方正仿宋_GBK" w:cs="方正仿宋_GBK"/>
          <w:sz w:val="32"/>
          <w:szCs w:val="32"/>
        </w:rPr>
      </w:pPr>
      <w:r w:rsidRPr="00246D9B">
        <w:rPr>
          <w:rFonts w:ascii="楷体" w:eastAsia="楷体" w:hAnsi="楷体" w:cs="方正仿宋_GBK" w:hint="eastAsia"/>
          <w:sz w:val="32"/>
          <w:szCs w:val="32"/>
        </w:rPr>
        <w:t>（一）《高等学校学生管理规定》（教育部第21号令）</w:t>
      </w:r>
      <w:r w:rsidRPr="006D7581">
        <w:rPr>
          <w:rFonts w:ascii="仿宋_GB2312" w:eastAsia="仿宋_GB2312" w:hAnsi="方正仿宋_GBK" w:cs="方正仿宋_GBK" w:hint="eastAsia"/>
          <w:sz w:val="32"/>
          <w:szCs w:val="32"/>
        </w:rPr>
        <w:t>：学生可以按学校的规定申请转专业。学生转专业由所在学校批准。</w:t>
      </w:r>
    </w:p>
    <w:p w:rsidR="00A60640" w:rsidRPr="00AC3111" w:rsidRDefault="00C67004" w:rsidP="009156B8">
      <w:pPr>
        <w:spacing w:line="560" w:lineRule="exact"/>
        <w:ind w:firstLine="450"/>
        <w:rPr>
          <w:rFonts w:ascii="方正仿宋_GBK" w:eastAsia="方正仿宋_GBK" w:hAnsi="方正仿宋_GBK" w:cs="方正仿宋_GBK"/>
          <w:sz w:val="32"/>
          <w:szCs w:val="32"/>
        </w:rPr>
      </w:pPr>
      <w:r w:rsidRPr="00DF6D14">
        <w:rPr>
          <w:rFonts w:ascii="楷体" w:eastAsia="楷体" w:hAnsi="楷体" w:cs="方正仿宋_GBK" w:hint="eastAsia"/>
          <w:sz w:val="32"/>
          <w:szCs w:val="32"/>
        </w:rPr>
        <w:t>（二）《中央广播电视大学学籍管理办法》第十一条</w:t>
      </w:r>
      <w:r w:rsidRPr="006D7581">
        <w:rPr>
          <w:rFonts w:ascii="仿宋_GB2312" w:eastAsia="仿宋_GB2312" w:hAnsi="方正仿宋_GBK" w:cs="方正仿宋_GBK" w:hint="eastAsia"/>
          <w:sz w:val="32"/>
          <w:szCs w:val="32"/>
        </w:rPr>
        <w:t>：学生一般应在注册的专业完成学业。因工作变动或不适应本专业的学习等原因，可以申请转专业。第十二条：学生有</w:t>
      </w:r>
      <w:r w:rsidRPr="006D7581">
        <w:rPr>
          <w:rFonts w:ascii="仿宋_GB2312" w:eastAsia="仿宋_GB2312" w:hAnsi="方正仿宋_GBK" w:cs="方正仿宋_GBK" w:hint="eastAsia"/>
          <w:sz w:val="32"/>
          <w:szCs w:val="32"/>
        </w:rPr>
        <w:lastRenderedPageBreak/>
        <w:t>下列情况之一，不能转专业：（1）学生转入的教学点未开设相同专业或开设相同专业但教学进程不相近。（2）入学注册未满一学期的学生。（3）由低学历层次转入高学历层次的学生。（4）应予开除学籍的学生。第十三条：学生转专业后，学籍有效期仍从入学注册起计算，已获得的符合转入专业教学计划要求和学分替换要求的中央电大或省级电大考试课程成绩及学分仍然有效，并按实际成绩和学分记载。第十四条：转专业流程。（1）学生本人在学期开学后2周内向学籍所在教学点提出转专业书面申请，并填写《中央广播电视大学学生转专业审批表》3份。（2）教学点进行审核，批准后在《中央广播电视大学学生转专业审批表》上签署意见并盖章。（3）教学点将《中央广播电视大学学生转专业审批表》报省级电大，省级电大进行审核，签署意见并盖章，分别留存省级电大、教学点及中央电大。省级电大还需在教务管理系统中进行学籍异动“转专业”处理。</w:t>
      </w:r>
    </w:p>
    <w:p w:rsidR="00A60640" w:rsidRDefault="00C67004" w:rsidP="009156B8">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Times New Roman" w:eastAsia="黑体" w:hAnsi="Times New Roman" w:hint="eastAsia"/>
          <w:kern w:val="2"/>
          <w:sz w:val="32"/>
          <w:szCs w:val="32"/>
        </w:rPr>
        <w:t>二、承办机构</w:t>
      </w:r>
    </w:p>
    <w:p w:rsidR="00AC3111" w:rsidRDefault="00391483" w:rsidP="009156B8">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w:t>
      </w:r>
      <w:r w:rsidR="00C67004" w:rsidRPr="006D7581">
        <w:rPr>
          <w:rFonts w:ascii="仿宋_GB2312" w:eastAsia="仿宋_GB2312" w:hAnsi="方正仿宋_GBK" w:cs="方正仿宋_GBK" w:hint="eastAsia"/>
          <w:sz w:val="32"/>
          <w:szCs w:val="32"/>
        </w:rPr>
        <w:t>教务处</w:t>
      </w:r>
    </w:p>
    <w:p w:rsidR="00A60640" w:rsidRPr="00AC3111"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三、服务对象</w:t>
      </w:r>
    </w:p>
    <w:p w:rsidR="00A60640" w:rsidRPr="006D758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开放教育专、本科在籍学员</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四、申请条件</w:t>
      </w:r>
    </w:p>
    <w:p w:rsidR="00AC311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具备电大学籍，转专业在第二学期办理</w:t>
      </w:r>
    </w:p>
    <w:p w:rsidR="00A60640" w:rsidRPr="00AC3111"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五、申报材料</w:t>
      </w:r>
    </w:p>
    <w:p w:rsidR="00AC3111" w:rsidRDefault="00AC3111" w:rsidP="009156B8">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转专业申请表，</w:t>
      </w:r>
      <w:proofErr w:type="gramStart"/>
      <w:r>
        <w:rPr>
          <w:rFonts w:ascii="仿宋_GB2312" w:eastAsia="仿宋_GB2312" w:hAnsi="方正仿宋_GBK" w:cs="方正仿宋_GBK" w:hint="eastAsia"/>
          <w:sz w:val="32"/>
          <w:szCs w:val="32"/>
        </w:rPr>
        <w:t>需学生</w:t>
      </w:r>
      <w:proofErr w:type="gramEnd"/>
      <w:r>
        <w:rPr>
          <w:rFonts w:ascii="仿宋_GB2312" w:eastAsia="仿宋_GB2312" w:hAnsi="方正仿宋_GBK" w:cs="方正仿宋_GBK" w:hint="eastAsia"/>
          <w:sz w:val="32"/>
          <w:szCs w:val="32"/>
        </w:rPr>
        <w:t>本人签字、工作站签字盖章</w:t>
      </w:r>
    </w:p>
    <w:p w:rsidR="00A60640" w:rsidRPr="00AC3111"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lastRenderedPageBreak/>
        <w:t>六、服务流程</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（一）申请：学员携带转学或转专业申请表、到教务处申请。</w:t>
      </w:r>
    </w:p>
    <w:p w:rsidR="00AC3111"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（二）办理：教务处初审，签字盖章，信息录入教务系统，待省校审核。</w:t>
      </w:r>
    </w:p>
    <w:p w:rsidR="00A60640" w:rsidRPr="00AC3111"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七、办理时限</w:t>
      </w:r>
    </w:p>
    <w:p w:rsidR="00AC311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每学期开学一个月内办理完结</w:t>
      </w:r>
    </w:p>
    <w:p w:rsidR="00AC3111"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八、收费依据及标准</w:t>
      </w:r>
    </w:p>
    <w:p w:rsidR="00AC311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免费</w:t>
      </w:r>
    </w:p>
    <w:p w:rsidR="00A60640" w:rsidRPr="00AC3111" w:rsidRDefault="00C67004" w:rsidP="009156B8">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九、咨询方式</w:t>
      </w:r>
    </w:p>
    <w:p w:rsidR="00A60640" w:rsidRPr="006D758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地址：电大教务处</w:t>
      </w:r>
    </w:p>
    <w:p w:rsidR="00A60640" w:rsidRPr="006D7581" w:rsidRDefault="00C67004" w:rsidP="009156B8">
      <w:pPr>
        <w:spacing w:line="560" w:lineRule="exact"/>
        <w:ind w:firstLine="640"/>
        <w:rPr>
          <w:rFonts w:ascii="仿宋_GB2312" w:eastAsia="仿宋_GB2312" w:hAnsi="方正仿宋_GBK" w:cs="方正仿宋_GBK"/>
          <w:sz w:val="32"/>
          <w:szCs w:val="32"/>
        </w:rPr>
      </w:pPr>
      <w:r w:rsidRPr="006D7581">
        <w:rPr>
          <w:rFonts w:ascii="仿宋_GB2312" w:eastAsia="仿宋_GB2312" w:hAnsi="方正仿宋_GBK" w:cs="方正仿宋_GBK" w:hint="eastAsia"/>
          <w:sz w:val="32"/>
          <w:szCs w:val="32"/>
        </w:rPr>
        <w:t>电话：0557—3025495</w:t>
      </w:r>
    </w:p>
    <w:p w:rsidR="00A60640" w:rsidRDefault="00A60640" w:rsidP="009156B8">
      <w:pPr>
        <w:spacing w:line="560" w:lineRule="exact"/>
        <w:rPr>
          <w:rFonts w:ascii="方正小标宋_GBK" w:hAnsi="方正小标宋_GBK" w:cs="方正小标宋_GBK"/>
          <w:sz w:val="44"/>
          <w:szCs w:val="44"/>
        </w:rPr>
      </w:pPr>
    </w:p>
    <w:p w:rsidR="00250D77" w:rsidRDefault="00250D77" w:rsidP="009156B8">
      <w:pPr>
        <w:spacing w:line="560" w:lineRule="exact"/>
        <w:rPr>
          <w:rFonts w:ascii="方正小标宋_GBK" w:hAnsi="方正小标宋_GBK" w:cs="方正小标宋_GBK"/>
          <w:sz w:val="44"/>
          <w:szCs w:val="44"/>
        </w:rPr>
      </w:pPr>
    </w:p>
    <w:p w:rsidR="00250D77" w:rsidRDefault="00250D77" w:rsidP="009156B8">
      <w:pPr>
        <w:spacing w:line="560" w:lineRule="exact"/>
        <w:rPr>
          <w:rFonts w:ascii="方正小标宋_GBK" w:hAnsi="方正小标宋_GBK" w:cs="方正小标宋_GBK"/>
          <w:sz w:val="44"/>
          <w:szCs w:val="44"/>
        </w:rPr>
      </w:pPr>
    </w:p>
    <w:p w:rsidR="00AC3111" w:rsidRDefault="00AC3111" w:rsidP="009156B8">
      <w:pPr>
        <w:widowControl/>
        <w:shd w:val="clear" w:color="auto" w:fill="FFFFFF"/>
        <w:suppressAutoHyphens/>
        <w:spacing w:line="560" w:lineRule="exact"/>
        <w:jc w:val="center"/>
        <w:rPr>
          <w:rFonts w:ascii="方正小标宋_GBK" w:eastAsia="方正小标宋_GBK"/>
          <w:sz w:val="44"/>
          <w:szCs w:val="44"/>
        </w:rPr>
      </w:pPr>
      <w:bookmarkStart w:id="2" w:name="_Toc74563079"/>
    </w:p>
    <w:p w:rsidR="00A60640" w:rsidRPr="00372204" w:rsidRDefault="00C67004" w:rsidP="009156B8">
      <w:pPr>
        <w:widowControl/>
        <w:shd w:val="clear" w:color="auto" w:fill="FFFFFF"/>
        <w:suppressAutoHyphens/>
        <w:spacing w:line="560" w:lineRule="exact"/>
        <w:jc w:val="center"/>
        <w:rPr>
          <w:rFonts w:ascii="方正小标宋_GBK" w:eastAsia="方正小标宋_GBK"/>
          <w:sz w:val="44"/>
          <w:szCs w:val="44"/>
        </w:rPr>
      </w:pPr>
      <w:r w:rsidRPr="00372204">
        <w:rPr>
          <w:rFonts w:ascii="方正小标宋_GBK" w:eastAsia="方正小标宋_GBK" w:hint="eastAsia"/>
          <w:sz w:val="44"/>
          <w:szCs w:val="44"/>
        </w:rPr>
        <w:t>3</w:t>
      </w:r>
      <w:r w:rsidRPr="00372204">
        <w:rPr>
          <w:rFonts w:ascii="方正小标宋_GBK" w:eastAsia="方正小标宋_GBK"/>
          <w:sz w:val="44"/>
          <w:szCs w:val="44"/>
        </w:rPr>
        <w:t>.</w:t>
      </w:r>
      <w:r w:rsidR="00414C3A" w:rsidRPr="00372204">
        <w:rPr>
          <w:rFonts w:ascii="方正小标宋_GBK" w:eastAsia="方正小标宋_GBK"/>
          <w:sz w:val="44"/>
          <w:szCs w:val="44"/>
        </w:rPr>
        <w:t>学生转学办理</w:t>
      </w:r>
      <w:r w:rsidR="004A19ED">
        <w:rPr>
          <w:rFonts w:ascii="方正小标宋_GBK" w:eastAsia="方正小标宋_GBK" w:hint="eastAsia"/>
          <w:sz w:val="44"/>
          <w:szCs w:val="44"/>
        </w:rPr>
        <w:t>服务</w:t>
      </w:r>
      <w:r w:rsidRPr="00372204">
        <w:rPr>
          <w:rFonts w:ascii="方正小标宋_GBK" w:eastAsia="方正小标宋_GBK"/>
          <w:sz w:val="44"/>
          <w:szCs w:val="44"/>
        </w:rPr>
        <w:t>指南</w:t>
      </w:r>
      <w:bookmarkEnd w:id="2"/>
    </w:p>
    <w:p w:rsidR="006B02E5" w:rsidRDefault="006B02E5" w:rsidP="009156B8">
      <w:pPr>
        <w:spacing w:line="560" w:lineRule="exact"/>
        <w:rPr>
          <w:rFonts w:ascii="方正小标宋简体" w:eastAsia="方正小标宋简体"/>
          <w:sz w:val="44"/>
          <w:szCs w:val="44"/>
        </w:rPr>
      </w:pPr>
    </w:p>
    <w:p w:rsidR="006B02E5" w:rsidRDefault="00C67004" w:rsidP="009156B8">
      <w:pPr>
        <w:spacing w:line="56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 </w:t>
      </w: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一、办理依据</w:t>
      </w:r>
    </w:p>
    <w:p w:rsidR="00941C26" w:rsidRDefault="00C67004" w:rsidP="009156B8">
      <w:pPr>
        <w:spacing w:line="560" w:lineRule="exact"/>
        <w:ind w:firstLineChars="200" w:firstLine="640"/>
        <w:rPr>
          <w:rFonts w:ascii="方正仿宋_GBK" w:eastAsia="方正仿宋_GBK" w:hAnsi="方正仿宋_GBK" w:cs="方正仿宋_GBK"/>
          <w:sz w:val="32"/>
          <w:szCs w:val="32"/>
        </w:rPr>
      </w:pPr>
      <w:r w:rsidRPr="006D7581">
        <w:rPr>
          <w:rFonts w:ascii="仿宋_GB2312" w:eastAsia="仿宋_GB2312" w:hAnsi="方正仿宋_GBK" w:cs="方正仿宋_GBK" w:hint="eastAsia"/>
          <w:sz w:val="32"/>
          <w:szCs w:val="32"/>
        </w:rPr>
        <w:t>《中央广播电视大学学籍管理办法》第六项学籍异动第十四条：学生因工作调动、家庭搬迁等原因可以申请转学。(1)拟转入的教学点开设相同专业</w:t>
      </w:r>
      <w:proofErr w:type="gramStart"/>
      <w:r w:rsidRPr="006D7581">
        <w:rPr>
          <w:rFonts w:ascii="仿宋_GB2312" w:eastAsia="仿宋_GB2312" w:hAnsi="方正仿宋_GBK" w:cs="方正仿宋_GBK" w:hint="eastAsia"/>
          <w:sz w:val="32"/>
          <w:szCs w:val="32"/>
        </w:rPr>
        <w:t>且教学</w:t>
      </w:r>
      <w:proofErr w:type="gramEnd"/>
      <w:r w:rsidRPr="006D7581">
        <w:rPr>
          <w:rFonts w:ascii="仿宋_GB2312" w:eastAsia="仿宋_GB2312" w:hAnsi="方正仿宋_GBK" w:cs="方正仿宋_GBK" w:hint="eastAsia"/>
          <w:sz w:val="32"/>
          <w:szCs w:val="32"/>
        </w:rPr>
        <w:t>进程相近时方可转学。(2)学生本人在开学后2周内向学籍所在教学点提出申请，并填写《中央广播电视大学转学审批表》3份，学</w:t>
      </w:r>
      <w:r w:rsidRPr="006D7581">
        <w:rPr>
          <w:rFonts w:ascii="仿宋_GB2312" w:eastAsia="仿宋_GB2312" w:hAnsi="方正仿宋_GBK" w:cs="方正仿宋_GBK" w:hint="eastAsia"/>
          <w:sz w:val="32"/>
          <w:szCs w:val="32"/>
        </w:rPr>
        <w:lastRenderedPageBreak/>
        <w:t>生持审批表到转出、转入的教学点办理转学手续。(3)学生转学前已获得的符合所修专业教学计划要求和学分替换要求的中央电大或省级电大考试课程综合成绩及学分仍然有效，并按实际成绩和学分记载。(4)转学后学籍有效期仍从入学注册起计算。（5）入学后第一学期不能转学。第十六条：学生可以自愿退学。（1）学生本人向学籍所在教学点提出申请，教学点审核批准后，即可退学。（2）学生自愿退学后。学籍即告终止。（3）自愿退学的学生可重新报读中央电大。</w:t>
      </w:r>
    </w:p>
    <w:p w:rsidR="00A60640" w:rsidRPr="00941C26" w:rsidRDefault="00C67004" w:rsidP="009156B8">
      <w:pPr>
        <w:spacing w:line="560" w:lineRule="exact"/>
        <w:ind w:firstLineChars="200" w:firstLine="640"/>
        <w:rPr>
          <w:rFonts w:ascii="方正仿宋_GBK" w:eastAsia="方正仿宋_GBK" w:hAnsi="方正仿宋_GBK" w:cs="方正仿宋_GBK"/>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二、承办机构</w:t>
      </w:r>
    </w:p>
    <w:p w:rsidR="00A60640" w:rsidRPr="006D7581" w:rsidRDefault="00391483" w:rsidP="009156B8">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w:t>
      </w:r>
      <w:r w:rsidR="00C67004" w:rsidRPr="006D7581">
        <w:rPr>
          <w:rFonts w:ascii="仿宋_GB2312" w:eastAsia="仿宋_GB2312" w:hAnsi="方正仿宋_GBK" w:cs="方正仿宋_GBK" w:hint="eastAsia"/>
          <w:sz w:val="32"/>
          <w:szCs w:val="32"/>
        </w:rPr>
        <w:t>教务处</w:t>
      </w:r>
    </w:p>
    <w:p w:rsidR="00A60640" w:rsidRDefault="00C67004" w:rsidP="009156B8">
      <w:pPr>
        <w:spacing w:line="560" w:lineRule="exact"/>
        <w:ind w:firstLine="640"/>
        <w:rPr>
          <w:rFonts w:ascii="Times New Roman" w:eastAsia="黑体" w:hAnsi="Times New Roman"/>
          <w:kern w:val="2"/>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三、服务对象</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开放教育专、本科在籍学员</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四、申请条件</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具备电大学籍，入学后第一学期后才能办理</w:t>
      </w:r>
    </w:p>
    <w:p w:rsidR="00A60640" w:rsidRDefault="00C67004" w:rsidP="009156B8">
      <w:pPr>
        <w:spacing w:line="560" w:lineRule="exact"/>
        <w:ind w:firstLine="640"/>
        <w:rPr>
          <w:rFonts w:ascii="Times New Roman" w:eastAsia="黑体" w:hAnsi="Times New Roman"/>
          <w:kern w:val="2"/>
          <w:sz w:val="32"/>
          <w:szCs w:val="32"/>
        </w:rPr>
      </w:pPr>
      <w:r>
        <w:rPr>
          <w:rFonts w:ascii="Times New Roman" w:eastAsia="黑体" w:hAnsi="Times New Roman" w:hint="eastAsia"/>
          <w:kern w:val="2"/>
          <w:sz w:val="32"/>
          <w:szCs w:val="32"/>
        </w:rPr>
        <w:t>五、申报材料</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退学申请表，</w:t>
      </w:r>
      <w:proofErr w:type="gramStart"/>
      <w:r w:rsidRPr="001672EC">
        <w:rPr>
          <w:rFonts w:ascii="仿宋_GB2312" w:eastAsia="仿宋_GB2312" w:hAnsi="方正仿宋_GBK" w:cs="方正仿宋_GBK" w:hint="eastAsia"/>
          <w:sz w:val="32"/>
          <w:szCs w:val="32"/>
        </w:rPr>
        <w:t>需学生</w:t>
      </w:r>
      <w:proofErr w:type="gramEnd"/>
      <w:r w:rsidRPr="001672EC">
        <w:rPr>
          <w:rFonts w:ascii="仿宋_GB2312" w:eastAsia="仿宋_GB2312" w:hAnsi="方正仿宋_GBK" w:cs="方正仿宋_GBK" w:hint="eastAsia"/>
          <w:sz w:val="32"/>
          <w:szCs w:val="32"/>
        </w:rPr>
        <w:t>本人签字、工作站签字盖章。</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转学申请表，</w:t>
      </w:r>
      <w:proofErr w:type="gramStart"/>
      <w:r w:rsidRPr="001672EC">
        <w:rPr>
          <w:rFonts w:ascii="仿宋_GB2312" w:eastAsia="仿宋_GB2312" w:hAnsi="方正仿宋_GBK" w:cs="方正仿宋_GBK" w:hint="eastAsia"/>
          <w:sz w:val="32"/>
          <w:szCs w:val="32"/>
        </w:rPr>
        <w:t>需学生</w:t>
      </w:r>
      <w:proofErr w:type="gramEnd"/>
      <w:r w:rsidRPr="001672EC">
        <w:rPr>
          <w:rFonts w:ascii="仿宋_GB2312" w:eastAsia="仿宋_GB2312" w:hAnsi="方正仿宋_GBK" w:cs="方正仿宋_GBK" w:hint="eastAsia"/>
          <w:sz w:val="32"/>
          <w:szCs w:val="32"/>
        </w:rPr>
        <w:t>本人签字、转出学校签字盖章。</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六、服务流程</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1．申请：学员携带转学或退学申请表、到教务处申请。</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2．办理：教务处初审，签字盖章，信息录入教务系统，待省校审核。</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七、办理时限</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每学期开学后一个月内办理完结。</w:t>
      </w:r>
    </w:p>
    <w:p w:rsidR="00A60640" w:rsidRDefault="00C67004" w:rsidP="009156B8">
      <w:pPr>
        <w:spacing w:line="560" w:lineRule="exact"/>
        <w:ind w:firstLine="640"/>
        <w:rPr>
          <w:rFonts w:ascii="Times New Roman" w:eastAsia="黑体" w:hAnsi="Times New Roman"/>
          <w:kern w:val="2"/>
          <w:sz w:val="32"/>
          <w:szCs w:val="32"/>
        </w:rPr>
      </w:pPr>
      <w:r>
        <w:rPr>
          <w:rFonts w:ascii="Times New Roman" w:eastAsia="黑体" w:hAnsi="Times New Roman" w:hint="eastAsia"/>
          <w:kern w:val="2"/>
          <w:sz w:val="32"/>
          <w:szCs w:val="32"/>
        </w:rPr>
        <w:lastRenderedPageBreak/>
        <w:t>八、收费依据及标准</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免费</w:t>
      </w:r>
    </w:p>
    <w:p w:rsidR="00A60640" w:rsidRDefault="00C67004" w:rsidP="009156B8">
      <w:pPr>
        <w:spacing w:line="560" w:lineRule="exact"/>
        <w:ind w:firstLine="570"/>
        <w:rPr>
          <w:rFonts w:ascii="Times New Roman" w:eastAsia="黑体" w:hAnsi="Times New Roman"/>
          <w:kern w:val="2"/>
          <w:sz w:val="32"/>
          <w:szCs w:val="32"/>
        </w:rPr>
      </w:pPr>
      <w:r>
        <w:rPr>
          <w:rFonts w:ascii="Times New Roman" w:eastAsia="黑体" w:hAnsi="Times New Roman" w:hint="eastAsia"/>
          <w:kern w:val="2"/>
          <w:sz w:val="32"/>
          <w:szCs w:val="32"/>
        </w:rPr>
        <w:t>九、咨询方式</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地址：电大教务处</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电话：0557—3025495</w:t>
      </w:r>
    </w:p>
    <w:p w:rsidR="00A60640" w:rsidRDefault="00A60640" w:rsidP="009156B8">
      <w:pPr>
        <w:spacing w:line="560" w:lineRule="exact"/>
        <w:ind w:firstLine="640"/>
        <w:rPr>
          <w:rFonts w:ascii="方正仿宋_GBK" w:eastAsia="方正仿宋_GBK" w:hAnsi="方正仿宋_GBK" w:cs="方正仿宋_GBK"/>
          <w:sz w:val="32"/>
          <w:szCs w:val="32"/>
        </w:rPr>
      </w:pPr>
    </w:p>
    <w:p w:rsidR="00A60640" w:rsidRDefault="00A60640" w:rsidP="009156B8">
      <w:pPr>
        <w:spacing w:line="560" w:lineRule="exact"/>
        <w:rPr>
          <w:rFonts w:ascii="方正小标宋_GBK" w:hAnsi="方正小标宋_GBK" w:cs="方正小标宋_GBK"/>
          <w:sz w:val="44"/>
          <w:szCs w:val="44"/>
        </w:rPr>
      </w:pPr>
    </w:p>
    <w:p w:rsidR="00A60640" w:rsidRDefault="00A60640" w:rsidP="009156B8">
      <w:pPr>
        <w:spacing w:line="560" w:lineRule="exact"/>
        <w:rPr>
          <w:rFonts w:ascii="方正小标宋_GBK" w:hAnsi="方正小标宋_GBK" w:cs="方正小标宋_GBK"/>
          <w:sz w:val="44"/>
          <w:szCs w:val="44"/>
        </w:rPr>
      </w:pPr>
    </w:p>
    <w:p w:rsidR="00A60640" w:rsidRDefault="00A60640" w:rsidP="009156B8">
      <w:pPr>
        <w:spacing w:line="560" w:lineRule="exact"/>
        <w:rPr>
          <w:rFonts w:ascii="方正小标宋_GBK" w:hAnsi="方正小标宋_GBK" w:cs="方正小标宋_GBK"/>
          <w:sz w:val="44"/>
          <w:szCs w:val="44"/>
        </w:rPr>
      </w:pPr>
    </w:p>
    <w:p w:rsidR="00A60640" w:rsidRDefault="00A60640" w:rsidP="009156B8">
      <w:pPr>
        <w:spacing w:line="560" w:lineRule="exact"/>
        <w:rPr>
          <w:rFonts w:ascii="方正小标宋_GBK" w:hAnsi="方正小标宋_GBK" w:cs="方正小标宋_GBK"/>
          <w:sz w:val="44"/>
          <w:szCs w:val="44"/>
        </w:rPr>
      </w:pPr>
    </w:p>
    <w:p w:rsidR="00A60640" w:rsidRDefault="00C67004" w:rsidP="009156B8">
      <w:pPr>
        <w:widowControl/>
        <w:shd w:val="clear" w:color="auto" w:fill="FFFFFF"/>
        <w:suppressAutoHyphens/>
        <w:spacing w:line="560" w:lineRule="exact"/>
        <w:jc w:val="center"/>
        <w:rPr>
          <w:rFonts w:ascii="方正小标宋_GBK" w:eastAsia="方正小标宋_GBK"/>
          <w:sz w:val="44"/>
          <w:szCs w:val="44"/>
        </w:rPr>
      </w:pPr>
      <w:bookmarkStart w:id="3" w:name="_Toc74563080"/>
      <w:r w:rsidRPr="00372204">
        <w:rPr>
          <w:rFonts w:ascii="方正小标宋_GBK" w:eastAsia="方正小标宋_GBK" w:hint="eastAsia"/>
          <w:sz w:val="44"/>
          <w:szCs w:val="44"/>
        </w:rPr>
        <w:t>4</w:t>
      </w:r>
      <w:r w:rsidRPr="00372204">
        <w:rPr>
          <w:rFonts w:ascii="方正小标宋_GBK" w:eastAsia="方正小标宋_GBK"/>
          <w:sz w:val="44"/>
          <w:szCs w:val="44"/>
        </w:rPr>
        <w:t>.</w:t>
      </w:r>
      <w:r w:rsidR="00414C3A" w:rsidRPr="00372204">
        <w:rPr>
          <w:rFonts w:ascii="方正小标宋_GBK" w:eastAsia="方正小标宋_GBK"/>
          <w:sz w:val="44"/>
          <w:szCs w:val="44"/>
        </w:rPr>
        <w:t>学生退学办理</w:t>
      </w:r>
      <w:r w:rsidR="004A19ED">
        <w:rPr>
          <w:rFonts w:ascii="方正小标宋_GBK" w:eastAsia="方正小标宋_GBK" w:hint="eastAsia"/>
          <w:sz w:val="44"/>
          <w:szCs w:val="44"/>
        </w:rPr>
        <w:t>服务</w:t>
      </w:r>
      <w:r w:rsidRPr="00372204">
        <w:rPr>
          <w:rFonts w:ascii="方正小标宋_GBK" w:eastAsia="方正小标宋_GBK"/>
          <w:sz w:val="44"/>
          <w:szCs w:val="44"/>
        </w:rPr>
        <w:t>指南</w:t>
      </w:r>
      <w:bookmarkEnd w:id="3"/>
    </w:p>
    <w:p w:rsidR="00372204" w:rsidRPr="00372204" w:rsidRDefault="00372204" w:rsidP="009156B8">
      <w:pPr>
        <w:widowControl/>
        <w:shd w:val="clear" w:color="auto" w:fill="FFFFFF"/>
        <w:suppressAutoHyphens/>
        <w:spacing w:line="560" w:lineRule="exact"/>
        <w:jc w:val="center"/>
        <w:rPr>
          <w:rFonts w:ascii="方正小标宋_GBK" w:eastAsia="方正小标宋_GBK"/>
          <w:sz w:val="44"/>
          <w:szCs w:val="44"/>
        </w:rPr>
      </w:pP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一、办理依据</w:t>
      </w:r>
    </w:p>
    <w:p w:rsidR="00A60640" w:rsidRPr="001672EC" w:rsidRDefault="00C67004" w:rsidP="009156B8">
      <w:pPr>
        <w:spacing w:line="560" w:lineRule="exact"/>
        <w:rPr>
          <w:rFonts w:ascii="仿宋_GB2312" w:eastAsia="仿宋_GB2312" w:hAnsi="方正仿宋_GBK" w:cs="方正仿宋_GBK"/>
          <w:sz w:val="32"/>
          <w:szCs w:val="32"/>
        </w:rPr>
      </w:pPr>
      <w:r>
        <w:rPr>
          <w:rFonts w:ascii="方正仿宋_GBK" w:eastAsia="方正仿宋_GBK" w:hAnsi="方正仿宋_GBK" w:cs="方正仿宋_GBK" w:hint="eastAsia"/>
          <w:sz w:val="32"/>
          <w:szCs w:val="32"/>
        </w:rPr>
        <w:t xml:space="preserve">  </w:t>
      </w:r>
      <w:r w:rsidRPr="001672EC">
        <w:rPr>
          <w:rFonts w:ascii="仿宋_GB2312" w:eastAsia="仿宋_GB2312" w:hAnsi="方正仿宋_GBK" w:cs="方正仿宋_GBK" w:hint="eastAsia"/>
          <w:sz w:val="32"/>
          <w:szCs w:val="32"/>
        </w:rPr>
        <w:t xml:space="preserve">  《中央广播电视大学学籍管理办法》第六项学籍异第十六条：学生可以自愿退学。（1）学生本人向学籍所在教学点提出申请，教学点审核批准后，即可退学。（2）学生自愿退学后。学籍即告终止。（3）自愿退学的学生可重新报读中央电大。</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二、承办机构</w:t>
      </w:r>
    </w:p>
    <w:p w:rsidR="00A60640" w:rsidRPr="001672EC" w:rsidRDefault="00391483" w:rsidP="009156B8">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w:t>
      </w:r>
      <w:r w:rsidR="00C67004" w:rsidRPr="001672EC">
        <w:rPr>
          <w:rFonts w:ascii="仿宋_GB2312" w:eastAsia="仿宋_GB2312" w:hAnsi="方正仿宋_GBK" w:cs="方正仿宋_GBK" w:hint="eastAsia"/>
          <w:bCs/>
          <w:sz w:val="32"/>
          <w:szCs w:val="32"/>
        </w:rPr>
        <w:t>教务处</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三、服务对象</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开放教育专、本科在籍学员</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四、申请条件</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具备电大学籍</w:t>
      </w:r>
    </w:p>
    <w:p w:rsidR="00A60640" w:rsidRDefault="00C67004" w:rsidP="009156B8">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lastRenderedPageBreak/>
        <w:t>五、申报材料</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退学申请表，</w:t>
      </w:r>
      <w:proofErr w:type="gramStart"/>
      <w:r w:rsidRPr="001672EC">
        <w:rPr>
          <w:rFonts w:ascii="仿宋_GB2312" w:eastAsia="仿宋_GB2312" w:hAnsi="方正仿宋_GBK" w:cs="方正仿宋_GBK" w:hint="eastAsia"/>
          <w:bCs/>
          <w:sz w:val="32"/>
          <w:szCs w:val="32"/>
        </w:rPr>
        <w:t>需学生</w:t>
      </w:r>
      <w:proofErr w:type="gramEnd"/>
      <w:r w:rsidRPr="001672EC">
        <w:rPr>
          <w:rFonts w:ascii="仿宋_GB2312" w:eastAsia="仿宋_GB2312" w:hAnsi="方正仿宋_GBK" w:cs="方正仿宋_GBK" w:hint="eastAsia"/>
          <w:bCs/>
          <w:sz w:val="32"/>
          <w:szCs w:val="32"/>
        </w:rPr>
        <w:t>本人签字、工作站签字盖章。</w:t>
      </w:r>
    </w:p>
    <w:p w:rsidR="00A60640" w:rsidRDefault="00C67004" w:rsidP="009156B8">
      <w:pPr>
        <w:spacing w:line="560" w:lineRule="exact"/>
        <w:ind w:firstLine="57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六、服务流程</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1．申请：学员携带转学或退学申请表、到教务处申请。</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2．办理：教务处初审，签字盖章，信息录入教务系统，待省校审核。</w:t>
      </w:r>
    </w:p>
    <w:p w:rsidR="00A60640" w:rsidRDefault="00C67004" w:rsidP="009156B8">
      <w:pPr>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七、办理时限</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每学期开学后一个月内办理完结。</w:t>
      </w:r>
    </w:p>
    <w:p w:rsidR="00A60640" w:rsidRDefault="00C67004" w:rsidP="009156B8">
      <w:pPr>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八、收费依据及标准</w:t>
      </w:r>
    </w:p>
    <w:p w:rsidR="00A60640" w:rsidRDefault="00C67004" w:rsidP="009156B8">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color w:val="FF0000"/>
          <w:sz w:val="32"/>
          <w:szCs w:val="32"/>
        </w:rPr>
        <w:t xml:space="preserve"> </w:t>
      </w:r>
      <w:r w:rsidRPr="001672EC">
        <w:rPr>
          <w:rFonts w:ascii="仿宋_GB2312" w:eastAsia="仿宋_GB2312" w:hAnsi="方正仿宋_GBK" w:cs="方正仿宋_GBK" w:hint="eastAsia"/>
          <w:bCs/>
          <w:sz w:val="32"/>
          <w:szCs w:val="32"/>
        </w:rPr>
        <w:t xml:space="preserve">   免费</w:t>
      </w:r>
    </w:p>
    <w:p w:rsidR="00A60640" w:rsidRDefault="00C67004" w:rsidP="009156B8">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九、咨询方式</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地址：电大教务处</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电话：0557—3025495</w:t>
      </w:r>
    </w:p>
    <w:p w:rsidR="00A60640" w:rsidRDefault="00A60640" w:rsidP="009156B8">
      <w:pPr>
        <w:spacing w:line="560" w:lineRule="exact"/>
        <w:jc w:val="center"/>
        <w:rPr>
          <w:rFonts w:ascii="方正小标宋_GBK" w:eastAsia="方正小标宋_GBK" w:hAnsi="方正小标宋_GBK" w:cs="方正小标宋_GBK"/>
          <w:sz w:val="44"/>
          <w:szCs w:val="44"/>
        </w:rPr>
      </w:pPr>
    </w:p>
    <w:p w:rsidR="00A60640" w:rsidRDefault="00A60640" w:rsidP="009156B8">
      <w:pPr>
        <w:spacing w:line="560" w:lineRule="exact"/>
        <w:rPr>
          <w:rFonts w:ascii="方正小标宋_GBK" w:hAnsi="方正小标宋_GBK" w:cs="方正小标宋_GBK"/>
          <w:sz w:val="44"/>
          <w:szCs w:val="44"/>
        </w:rPr>
      </w:pPr>
    </w:p>
    <w:p w:rsidR="00573464" w:rsidRDefault="00573464" w:rsidP="009156B8">
      <w:pPr>
        <w:spacing w:line="560" w:lineRule="exact"/>
        <w:rPr>
          <w:rFonts w:ascii="方正小标宋_GBK" w:hAnsi="方正小标宋_GBK" w:cs="方正小标宋_GBK"/>
          <w:sz w:val="44"/>
          <w:szCs w:val="44"/>
        </w:rPr>
      </w:pPr>
    </w:p>
    <w:p w:rsidR="00A60640" w:rsidRPr="002E2ABD" w:rsidRDefault="00A60640" w:rsidP="009156B8">
      <w:pPr>
        <w:widowControl/>
        <w:shd w:val="clear" w:color="auto" w:fill="FFFFFF"/>
        <w:suppressAutoHyphens/>
        <w:spacing w:line="560" w:lineRule="exact"/>
        <w:jc w:val="center"/>
        <w:rPr>
          <w:rFonts w:ascii="方正小标宋简体" w:eastAsia="方正小标宋简体"/>
          <w:sz w:val="44"/>
          <w:szCs w:val="44"/>
        </w:rPr>
      </w:pPr>
    </w:p>
    <w:p w:rsidR="00A60640" w:rsidRPr="008A3C08" w:rsidRDefault="00414C3A" w:rsidP="009156B8">
      <w:pPr>
        <w:pStyle w:val="10"/>
        <w:numPr>
          <w:ilvl w:val="0"/>
          <w:numId w:val="1"/>
        </w:numPr>
        <w:spacing w:line="560" w:lineRule="exact"/>
        <w:jc w:val="center"/>
        <w:outlineLvl w:val="0"/>
        <w:rPr>
          <w:rFonts w:ascii="方正小标宋_GBK" w:eastAsia="方正小标宋_GBK"/>
          <w:sz w:val="44"/>
          <w:szCs w:val="44"/>
        </w:rPr>
      </w:pPr>
      <w:bookmarkStart w:id="4" w:name="_Toc74563081"/>
      <w:r w:rsidRPr="008A3C08">
        <w:rPr>
          <w:rFonts w:ascii="方正小标宋_GBK" w:eastAsia="方正小标宋_GBK" w:hint="eastAsia"/>
          <w:sz w:val="44"/>
          <w:szCs w:val="44"/>
        </w:rPr>
        <w:t>▲学生在读证明</w:t>
      </w:r>
      <w:r w:rsidR="004A19ED">
        <w:rPr>
          <w:rFonts w:ascii="方正小标宋_GBK" w:eastAsia="方正小标宋_GBK" w:hint="eastAsia"/>
          <w:sz w:val="44"/>
          <w:szCs w:val="44"/>
        </w:rPr>
        <w:t>服务</w:t>
      </w:r>
      <w:r w:rsidR="00C67004" w:rsidRPr="008A3C08">
        <w:rPr>
          <w:rFonts w:ascii="方正小标宋_GBK" w:eastAsia="方正小标宋_GBK" w:hint="eastAsia"/>
          <w:sz w:val="44"/>
          <w:szCs w:val="44"/>
        </w:rPr>
        <w:t>指南</w:t>
      </w:r>
      <w:bookmarkEnd w:id="4"/>
    </w:p>
    <w:p w:rsidR="00FF67E4" w:rsidRDefault="00FF67E4" w:rsidP="009156B8">
      <w:pPr>
        <w:pStyle w:val="10"/>
        <w:spacing w:line="560" w:lineRule="exact"/>
        <w:outlineLvl w:val="0"/>
      </w:pPr>
    </w:p>
    <w:p w:rsidR="00FF67E4" w:rsidRDefault="00C67004" w:rsidP="009156B8">
      <w:pPr>
        <w:pStyle w:val="10"/>
        <w:spacing w:line="560" w:lineRule="exact"/>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一、办理依据</w:t>
      </w:r>
    </w:p>
    <w:p w:rsidR="00A60640" w:rsidRPr="00FF67E4" w:rsidRDefault="00C67004" w:rsidP="009156B8">
      <w:pPr>
        <w:pStyle w:val="10"/>
        <w:spacing w:line="560" w:lineRule="exact"/>
        <w:ind w:firstLineChars="200" w:firstLine="640"/>
        <w:outlineLvl w:val="0"/>
        <w:rPr>
          <w:rFonts w:ascii="方正仿宋_GBK" w:eastAsia="方正仿宋_GBK" w:hAnsi="方正仿宋_GBK" w:cs="方正仿宋_GBK"/>
          <w:sz w:val="32"/>
          <w:szCs w:val="32"/>
        </w:rPr>
      </w:pPr>
      <w:r w:rsidRPr="001672EC">
        <w:rPr>
          <w:rFonts w:ascii="仿宋_GB2312" w:eastAsia="仿宋_GB2312" w:hAnsi="方正仿宋_GBK" w:cs="方正仿宋_GBK" w:hint="eastAsia"/>
          <w:bCs/>
          <w:sz w:val="32"/>
          <w:szCs w:val="32"/>
        </w:rPr>
        <w:t>《安徽广播电视大学成人高等教育学生学籍管理规定（试行）》（皖电大教〔2009〕43号）课程考核 一、学生在校期间，学习成绩将归入本人档案，有关课程考核的要求，按照省校考试相关规定执行。学生因需办理在读证明，由</w:t>
      </w:r>
      <w:r w:rsidRPr="001672EC">
        <w:rPr>
          <w:rFonts w:ascii="仿宋_GB2312" w:eastAsia="仿宋_GB2312" w:hAnsi="方正仿宋_GBK" w:cs="方正仿宋_GBK" w:hint="eastAsia"/>
          <w:bCs/>
          <w:sz w:val="32"/>
          <w:szCs w:val="32"/>
        </w:rPr>
        <w:lastRenderedPageBreak/>
        <w:t>教务处依据教务系统记载出具证明文本并加公章。</w:t>
      </w:r>
    </w:p>
    <w:p w:rsidR="00A60640" w:rsidRDefault="00C67004" w:rsidP="009156B8">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黑体" w:eastAsia="黑体" w:hAnsi="黑体" w:cs="黑体" w:hint="eastAsia"/>
          <w:sz w:val="32"/>
          <w:szCs w:val="32"/>
        </w:rPr>
        <w:t xml:space="preserve">   二、承办机构</w:t>
      </w:r>
    </w:p>
    <w:p w:rsidR="00A60640" w:rsidRDefault="00C67004" w:rsidP="009156B8">
      <w:pPr>
        <w:spacing w:line="560" w:lineRule="exact"/>
        <w:rPr>
          <w:rFonts w:ascii="黑体" w:eastAsia="黑体" w:hAnsi="黑体" w:cs="黑体"/>
          <w:sz w:val="32"/>
          <w:szCs w:val="32"/>
        </w:rPr>
      </w:pPr>
      <w:r>
        <w:rPr>
          <w:rFonts w:ascii="方正仿宋_GBK" w:eastAsia="方正仿宋_GBK" w:hAnsi="方正仿宋_GBK" w:cs="方正仿宋_GBK" w:hint="eastAsia"/>
          <w:sz w:val="32"/>
          <w:szCs w:val="32"/>
        </w:rPr>
        <w:t xml:space="preserve">   </w:t>
      </w:r>
      <w:r w:rsidRPr="001672EC">
        <w:rPr>
          <w:rFonts w:ascii="仿宋_GB2312" w:eastAsia="仿宋_GB2312" w:hAnsi="方正仿宋_GBK" w:cs="方正仿宋_GBK" w:hint="eastAsia"/>
          <w:bCs/>
          <w:sz w:val="32"/>
          <w:szCs w:val="32"/>
        </w:rPr>
        <w:t xml:space="preserve"> </w:t>
      </w:r>
      <w:r w:rsidR="00391483">
        <w:rPr>
          <w:rFonts w:ascii="仿宋_GB2312" w:eastAsia="仿宋_GB2312" w:hAnsi="方正仿宋_GBK" w:cs="方正仿宋_GBK" w:hint="eastAsia"/>
          <w:bCs/>
          <w:sz w:val="32"/>
          <w:szCs w:val="32"/>
        </w:rPr>
        <w:t>宿州开放大学</w:t>
      </w:r>
      <w:r w:rsidRPr="001672EC">
        <w:rPr>
          <w:rFonts w:ascii="仿宋_GB2312" w:eastAsia="仿宋_GB2312" w:hAnsi="方正仿宋_GBK" w:cs="方正仿宋_GBK" w:hint="eastAsia"/>
          <w:bCs/>
          <w:sz w:val="32"/>
          <w:szCs w:val="32"/>
        </w:rPr>
        <w:t>教务处及工作站教务处</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A60640" w:rsidRPr="001672EC" w:rsidRDefault="00DC11C9" w:rsidP="009156B8">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开放教育专、本科学员</w:t>
      </w:r>
      <w:r w:rsidRPr="001672EC">
        <w:rPr>
          <w:rFonts w:ascii="仿宋_GB2312" w:eastAsia="仿宋_GB2312" w:hAnsi="方正仿宋_GBK" w:cs="方正仿宋_GBK"/>
          <w:bCs/>
          <w:sz w:val="32"/>
          <w:szCs w:val="32"/>
        </w:rPr>
        <w:t xml:space="preserve"> </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具备电大学籍</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申请表，需班主任签字、工作站签字、毕业生单位查档需持介绍信。</w:t>
      </w:r>
    </w:p>
    <w:p w:rsidR="00A60640" w:rsidRPr="001672EC" w:rsidRDefault="00C67004" w:rsidP="009156B8">
      <w:pPr>
        <w:spacing w:line="560" w:lineRule="exact"/>
        <w:rPr>
          <w:rFonts w:ascii="仿宋_GB2312" w:eastAsia="仿宋_GB2312" w:hAnsi="方正仿宋_GBK" w:cs="方正仿宋_GBK"/>
          <w:bCs/>
          <w:sz w:val="32"/>
          <w:szCs w:val="32"/>
        </w:rPr>
      </w:pPr>
      <w:r>
        <w:rPr>
          <w:rFonts w:ascii="黑体" w:eastAsia="黑体" w:hAnsi="黑体" w:cs="黑体" w:hint="eastAsia"/>
          <w:sz w:val="32"/>
          <w:szCs w:val="32"/>
        </w:rPr>
        <w:t xml:space="preserve">    六、服务流程</w:t>
      </w:r>
    </w:p>
    <w:p w:rsidR="00A60640" w:rsidRPr="00DF6D14" w:rsidRDefault="00C67004" w:rsidP="009156B8">
      <w:pPr>
        <w:spacing w:line="560" w:lineRule="exact"/>
        <w:ind w:firstLine="640"/>
        <w:rPr>
          <w:rFonts w:ascii="楷体" w:eastAsia="楷体" w:hAnsi="楷体" w:cs="方正仿宋_GBK"/>
          <w:sz w:val="32"/>
          <w:szCs w:val="32"/>
        </w:rPr>
      </w:pPr>
      <w:r w:rsidRPr="001672EC">
        <w:rPr>
          <w:rFonts w:ascii="仿宋_GB2312" w:eastAsia="仿宋_GB2312" w:hAnsi="方正仿宋_GBK" w:cs="方正仿宋_GBK" w:hint="eastAsia"/>
          <w:bCs/>
          <w:sz w:val="32"/>
          <w:szCs w:val="32"/>
        </w:rPr>
        <w:t>（</w:t>
      </w:r>
      <w:r w:rsidRPr="00DF6D14">
        <w:rPr>
          <w:rFonts w:ascii="楷体" w:eastAsia="楷体" w:hAnsi="楷体" w:cs="方正仿宋_GBK" w:hint="eastAsia"/>
          <w:sz w:val="32"/>
          <w:szCs w:val="32"/>
        </w:rPr>
        <w:t>一）申请：学员携带申请表及介绍信到教务处申请。</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（二）办理：教务处开具学籍证明（在读生证明），如学员需要，教务处出具学员学籍卡。</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即时</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    免费</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地址：电大教务处</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电话：0557—3025495</w:t>
      </w:r>
    </w:p>
    <w:p w:rsidR="00A60640" w:rsidRDefault="00A60640" w:rsidP="009156B8">
      <w:pPr>
        <w:spacing w:line="560" w:lineRule="exact"/>
        <w:jc w:val="center"/>
        <w:rPr>
          <w:rFonts w:ascii="方正小标宋_GBK" w:hAnsi="方正小标宋_GBK" w:cs="方正小标宋_GBK"/>
          <w:sz w:val="44"/>
          <w:szCs w:val="44"/>
        </w:rPr>
      </w:pPr>
    </w:p>
    <w:p w:rsidR="00A252A6" w:rsidRDefault="00A252A6" w:rsidP="009156B8">
      <w:pPr>
        <w:spacing w:line="560" w:lineRule="exact"/>
        <w:jc w:val="center"/>
        <w:rPr>
          <w:rFonts w:ascii="方正小标宋_GBK" w:hAnsi="方正小标宋_GBK" w:cs="方正小标宋_GBK"/>
          <w:sz w:val="44"/>
          <w:szCs w:val="44"/>
        </w:rPr>
      </w:pPr>
    </w:p>
    <w:p w:rsidR="00A60640" w:rsidRDefault="00A60640" w:rsidP="009156B8">
      <w:pPr>
        <w:pStyle w:val="10"/>
        <w:spacing w:line="560" w:lineRule="exact"/>
        <w:jc w:val="center"/>
        <w:rPr>
          <w:rFonts w:ascii="仿宋_GB2312" w:eastAsia="仿宋_GB2312"/>
          <w:b/>
          <w:sz w:val="32"/>
          <w:szCs w:val="32"/>
        </w:rPr>
      </w:pPr>
    </w:p>
    <w:p w:rsidR="00A60640" w:rsidRPr="008A3C08" w:rsidRDefault="00C67004" w:rsidP="009156B8">
      <w:pPr>
        <w:pStyle w:val="10"/>
        <w:spacing w:line="560" w:lineRule="exact"/>
        <w:jc w:val="center"/>
        <w:outlineLvl w:val="0"/>
        <w:rPr>
          <w:rFonts w:ascii="方正小标宋_GBK" w:eastAsia="方正小标宋_GBK"/>
          <w:sz w:val="44"/>
          <w:szCs w:val="44"/>
        </w:rPr>
      </w:pPr>
      <w:bookmarkStart w:id="5" w:name="_Toc74563082"/>
      <w:r w:rsidRPr="008A3C08">
        <w:rPr>
          <w:rFonts w:ascii="方正小标宋_GBK" w:eastAsia="方正小标宋_GBK" w:hint="eastAsia"/>
          <w:sz w:val="44"/>
          <w:szCs w:val="44"/>
        </w:rPr>
        <w:lastRenderedPageBreak/>
        <w:t>6.</w:t>
      </w:r>
      <w:r w:rsidR="00655D44" w:rsidRPr="008A3C08">
        <w:rPr>
          <w:rFonts w:ascii="方正小标宋_GBK" w:eastAsia="方正小标宋_GBK" w:hint="eastAsia"/>
          <w:sz w:val="44"/>
          <w:szCs w:val="44"/>
        </w:rPr>
        <w:t>▲学生在校成绩证明</w:t>
      </w:r>
      <w:r w:rsidR="004A19ED">
        <w:rPr>
          <w:rFonts w:ascii="方正小标宋_GBK" w:eastAsia="方正小标宋_GBK" w:hint="eastAsia"/>
          <w:sz w:val="44"/>
          <w:szCs w:val="44"/>
        </w:rPr>
        <w:t>服务</w:t>
      </w:r>
      <w:r w:rsidRPr="008A3C08">
        <w:rPr>
          <w:rFonts w:ascii="方正小标宋_GBK" w:eastAsia="方正小标宋_GBK" w:hint="eastAsia"/>
          <w:sz w:val="44"/>
          <w:szCs w:val="44"/>
        </w:rPr>
        <w:t>指南</w:t>
      </w:r>
      <w:bookmarkEnd w:id="5"/>
    </w:p>
    <w:p w:rsidR="00655D44" w:rsidRPr="00655D44" w:rsidRDefault="00655D44" w:rsidP="009156B8">
      <w:pPr>
        <w:spacing w:line="560" w:lineRule="exact"/>
      </w:pP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   根据学生实际需要，经学校审核后开具在校成绩。</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A60640" w:rsidRDefault="00C67004" w:rsidP="009156B8">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391483">
        <w:rPr>
          <w:rFonts w:ascii="仿宋_GB2312" w:eastAsia="仿宋_GB2312" w:hAnsi="方正仿宋_GBK" w:cs="方正仿宋_GBK" w:hint="eastAsia"/>
          <w:bCs/>
          <w:sz w:val="32"/>
          <w:szCs w:val="32"/>
        </w:rPr>
        <w:t>宿州开放大学</w:t>
      </w:r>
      <w:r w:rsidRPr="001672EC">
        <w:rPr>
          <w:rFonts w:ascii="仿宋_GB2312" w:eastAsia="仿宋_GB2312" w:hAnsi="方正仿宋_GBK" w:cs="方正仿宋_GBK" w:hint="eastAsia"/>
          <w:bCs/>
          <w:sz w:val="32"/>
          <w:szCs w:val="32"/>
        </w:rPr>
        <w:t>教务处及</w:t>
      </w:r>
      <w:r w:rsidR="00E71AD8">
        <w:rPr>
          <w:rFonts w:ascii="仿宋_GB2312" w:eastAsia="仿宋_GB2312" w:hAnsi="方正仿宋_GBK" w:cs="方正仿宋_GBK" w:hint="eastAsia"/>
          <w:bCs/>
          <w:sz w:val="32"/>
          <w:szCs w:val="32"/>
        </w:rPr>
        <w:t>各</w:t>
      </w:r>
      <w:r w:rsidRPr="001672EC">
        <w:rPr>
          <w:rFonts w:ascii="仿宋_GB2312" w:eastAsia="仿宋_GB2312" w:hAnsi="方正仿宋_GBK" w:cs="方正仿宋_GBK" w:hint="eastAsia"/>
          <w:bCs/>
          <w:sz w:val="32"/>
          <w:szCs w:val="32"/>
        </w:rPr>
        <w:t>工作站教务处</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A60640" w:rsidRPr="001672EC" w:rsidRDefault="00E71AD8" w:rsidP="009156B8">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w:t>
      </w:r>
      <w:r w:rsidR="00C67004" w:rsidRPr="001672EC">
        <w:rPr>
          <w:rFonts w:ascii="仿宋_GB2312" w:eastAsia="仿宋_GB2312" w:hAnsi="方正仿宋_GBK" w:cs="方正仿宋_GBK" w:hint="eastAsia"/>
          <w:bCs/>
          <w:sz w:val="32"/>
          <w:szCs w:val="32"/>
        </w:rPr>
        <w:t>本、专科在校生</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入学修读相关课程并参加考试取得成绩</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本人身份证、学生证</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（一）申请人到所在学校或工作站教务处依据教务系统打印学籍表。</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（二）申请人持学籍表、身份证、学生证到</w:t>
      </w:r>
      <w:r w:rsidR="00391483" w:rsidRPr="00DF6D14">
        <w:rPr>
          <w:rFonts w:ascii="楷体" w:eastAsia="楷体" w:hAnsi="楷体" w:cs="方正仿宋_GBK" w:hint="eastAsia"/>
          <w:sz w:val="32"/>
          <w:szCs w:val="32"/>
        </w:rPr>
        <w:t>宿州开放大学</w:t>
      </w:r>
      <w:r w:rsidRPr="00DF6D14">
        <w:rPr>
          <w:rFonts w:ascii="楷体" w:eastAsia="楷体" w:hAnsi="楷体" w:cs="方正仿宋_GBK" w:hint="eastAsia"/>
          <w:sz w:val="32"/>
          <w:szCs w:val="32"/>
        </w:rPr>
        <w:t>教务处或工作站教务处依据教务系统出具证明。</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即办 </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八、收费标准及依据</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无 </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地址：电大教务处</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电话：0557—3025495</w:t>
      </w:r>
    </w:p>
    <w:p w:rsidR="00A60640" w:rsidRPr="008A3C08" w:rsidRDefault="00C67004" w:rsidP="009156B8">
      <w:pPr>
        <w:pStyle w:val="10"/>
        <w:spacing w:line="560" w:lineRule="exact"/>
        <w:jc w:val="center"/>
        <w:outlineLvl w:val="0"/>
        <w:rPr>
          <w:rFonts w:ascii="方正小标宋_GBK" w:eastAsia="方正小标宋_GBK"/>
          <w:sz w:val="44"/>
          <w:szCs w:val="44"/>
        </w:rPr>
      </w:pPr>
      <w:bookmarkStart w:id="6" w:name="_Toc31317"/>
      <w:bookmarkStart w:id="7" w:name="_Toc74563083"/>
      <w:bookmarkEnd w:id="6"/>
      <w:r w:rsidRPr="008A3C08">
        <w:rPr>
          <w:rFonts w:ascii="方正小标宋_GBK" w:eastAsia="方正小标宋_GBK" w:hint="eastAsia"/>
          <w:sz w:val="44"/>
          <w:szCs w:val="44"/>
        </w:rPr>
        <w:lastRenderedPageBreak/>
        <w:t>7.▲</w:t>
      </w:r>
      <w:r w:rsidR="00655D44" w:rsidRPr="008A3C08">
        <w:rPr>
          <w:rFonts w:ascii="方正小标宋_GBK" w:eastAsia="方正小标宋_GBK" w:hint="eastAsia"/>
          <w:sz w:val="44"/>
          <w:szCs w:val="44"/>
        </w:rPr>
        <w:t>毕业证明书办理</w:t>
      </w:r>
      <w:r w:rsidR="004A19ED">
        <w:rPr>
          <w:rFonts w:ascii="方正小标宋_GBK" w:eastAsia="方正小标宋_GBK" w:hint="eastAsia"/>
          <w:sz w:val="44"/>
          <w:szCs w:val="44"/>
        </w:rPr>
        <w:t>服务</w:t>
      </w:r>
      <w:r w:rsidRPr="008A3C08">
        <w:rPr>
          <w:rFonts w:ascii="方正小标宋_GBK" w:eastAsia="方正小标宋_GBK" w:hint="eastAsia"/>
          <w:sz w:val="44"/>
          <w:szCs w:val="44"/>
        </w:rPr>
        <w:t>指南</w:t>
      </w:r>
      <w:bookmarkEnd w:id="7"/>
    </w:p>
    <w:p w:rsidR="00550EB3" w:rsidRDefault="00550EB3" w:rsidP="009156B8">
      <w:pPr>
        <w:spacing w:line="560" w:lineRule="exact"/>
      </w:pPr>
    </w:p>
    <w:p w:rsidR="00A60640" w:rsidRDefault="00C67004" w:rsidP="009156B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一、办理依据</w:t>
      </w:r>
    </w:p>
    <w:p w:rsidR="00A60640" w:rsidRDefault="00C67004" w:rsidP="009156B8">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1672EC">
        <w:rPr>
          <w:rFonts w:ascii="仿宋_GB2312" w:eastAsia="仿宋_GB2312" w:hAnsi="方正仿宋_GBK" w:cs="方正仿宋_GBK" w:hint="eastAsia"/>
          <w:bCs/>
          <w:sz w:val="32"/>
          <w:szCs w:val="32"/>
        </w:rPr>
        <w:t xml:space="preserve">  《安徽广播电视大学成人高等教育学生学籍管理规定（试行）》（皖电大教〔2009〕43号）毕业 八、学生毕业证书须妥善保存，谨防丢失、一旦遗失，只能办理毕业证明书，毕业证明书与原证书具有同等效力。</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A60640" w:rsidRPr="001672EC" w:rsidRDefault="00391483" w:rsidP="009156B8">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w:t>
      </w:r>
      <w:r w:rsidR="00C67004" w:rsidRPr="001672EC">
        <w:rPr>
          <w:rFonts w:ascii="仿宋_GB2312" w:eastAsia="仿宋_GB2312" w:hAnsi="方正仿宋_GBK" w:cs="方正仿宋_GBK" w:hint="eastAsia"/>
          <w:bCs/>
          <w:sz w:val="32"/>
          <w:szCs w:val="32"/>
        </w:rPr>
        <w:t>教务处</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宿州</w:t>
      </w:r>
      <w:r w:rsidR="00C04D2B">
        <w:rPr>
          <w:rFonts w:ascii="仿宋_GB2312" w:eastAsia="仿宋_GB2312" w:hAnsi="方正仿宋_GBK" w:cs="方正仿宋_GBK" w:hint="eastAsia"/>
          <w:bCs/>
          <w:sz w:val="32"/>
          <w:szCs w:val="32"/>
        </w:rPr>
        <w:t>开放</w:t>
      </w:r>
      <w:r w:rsidRPr="001672EC">
        <w:rPr>
          <w:rFonts w:ascii="仿宋_GB2312" w:eastAsia="仿宋_GB2312" w:hAnsi="方正仿宋_GBK" w:cs="方正仿宋_GBK" w:hint="eastAsia"/>
          <w:bCs/>
          <w:sz w:val="32"/>
          <w:szCs w:val="32"/>
        </w:rPr>
        <w:t>大学本、专科毕业生</w:t>
      </w:r>
    </w:p>
    <w:p w:rsidR="00550EB3" w:rsidRDefault="00C67004" w:rsidP="009156B8">
      <w:pPr>
        <w:spacing w:line="560" w:lineRule="exact"/>
        <w:ind w:firstLine="645"/>
        <w:rPr>
          <w:rFonts w:ascii="黑体" w:eastAsia="黑体" w:hAnsi="黑体" w:cs="黑体"/>
          <w:sz w:val="32"/>
          <w:szCs w:val="32"/>
        </w:rPr>
      </w:pPr>
      <w:r>
        <w:rPr>
          <w:rFonts w:ascii="黑体" w:eastAsia="黑体" w:hAnsi="黑体" w:cs="黑体" w:hint="eastAsia"/>
          <w:sz w:val="32"/>
          <w:szCs w:val="32"/>
        </w:rPr>
        <w:t>四、申请条件</w:t>
      </w:r>
    </w:p>
    <w:p w:rsidR="00A60640" w:rsidRPr="00550EB3" w:rsidRDefault="00C67004" w:rsidP="009156B8">
      <w:pPr>
        <w:spacing w:line="560" w:lineRule="exact"/>
        <w:ind w:firstLine="645"/>
        <w:rPr>
          <w:rFonts w:ascii="黑体" w:eastAsia="黑体" w:hAnsi="黑体" w:cs="黑体"/>
          <w:sz w:val="32"/>
          <w:szCs w:val="32"/>
        </w:rPr>
      </w:pPr>
      <w:r>
        <w:rPr>
          <w:rFonts w:ascii="方正仿宋_GBK" w:eastAsia="方正仿宋_GBK" w:hAnsi="方正仿宋_GBK" w:cs="方正仿宋_GBK" w:hint="eastAsia"/>
          <w:sz w:val="32"/>
          <w:szCs w:val="32"/>
        </w:rPr>
        <w:t>无</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（一）本人身份证。</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（二）《办理毕业证明书申请表》。</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（三）申请人在公开发行的报纸上刊登遗失声明。</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（四）2寸蓝底证件照2张（1991年以后的毕业生需提供16KB以内同底电子照片一份）。</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（一）申请人在公开发行的报纸上登报遗失声明。</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（二）申请人携带《办理毕业证明书申请表》到学校档案室查档并加盖学校公章。</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（三）申请人携带本人身份证原件及复印件。</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lastRenderedPageBreak/>
        <w:t>（四）申请人携带上述材料以及2寸蓝底证件照2张（1991年以后的毕业生需提供16KB以内同底电子照片一份）到教务处办理。</w:t>
      </w:r>
    </w:p>
    <w:p w:rsidR="00550EB3" w:rsidRDefault="00C67004" w:rsidP="009156B8">
      <w:pPr>
        <w:spacing w:line="560" w:lineRule="exact"/>
        <w:ind w:firstLine="645"/>
        <w:rPr>
          <w:rFonts w:ascii="黑体" w:eastAsia="黑体" w:hAnsi="黑体" w:cs="黑体"/>
          <w:sz w:val="32"/>
          <w:szCs w:val="32"/>
        </w:rPr>
      </w:pPr>
      <w:r>
        <w:rPr>
          <w:rFonts w:ascii="黑体" w:eastAsia="黑体" w:hAnsi="黑体" w:cs="黑体" w:hint="eastAsia"/>
          <w:sz w:val="32"/>
          <w:szCs w:val="32"/>
        </w:rPr>
        <w:t>七、办理时限</w:t>
      </w:r>
    </w:p>
    <w:p w:rsidR="00A60640" w:rsidRPr="00550EB3" w:rsidRDefault="00C67004" w:rsidP="009156B8">
      <w:pPr>
        <w:spacing w:line="560" w:lineRule="exact"/>
        <w:ind w:firstLine="645"/>
        <w:rPr>
          <w:rFonts w:ascii="黑体" w:eastAsia="黑体" w:hAnsi="黑体" w:cs="黑体"/>
          <w:sz w:val="32"/>
          <w:szCs w:val="32"/>
        </w:rPr>
      </w:pPr>
      <w:r w:rsidRPr="001672EC">
        <w:rPr>
          <w:rFonts w:ascii="仿宋_GB2312" w:eastAsia="仿宋_GB2312" w:hAnsi="方正仿宋_GBK" w:cs="方正仿宋_GBK" w:hint="eastAsia"/>
          <w:bCs/>
          <w:sz w:val="32"/>
          <w:szCs w:val="32"/>
        </w:rPr>
        <w:t>即办</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八、收费标准及依据</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无 </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地址：电大教务处</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电话：0557—3025495</w:t>
      </w:r>
    </w:p>
    <w:p w:rsidR="00655D44" w:rsidRDefault="00655D44" w:rsidP="009156B8">
      <w:pPr>
        <w:spacing w:line="560" w:lineRule="exact"/>
      </w:pPr>
    </w:p>
    <w:p w:rsidR="002206AA" w:rsidRDefault="002206AA" w:rsidP="009156B8">
      <w:pPr>
        <w:spacing w:line="560" w:lineRule="exact"/>
      </w:pPr>
    </w:p>
    <w:p w:rsidR="002206AA" w:rsidRDefault="002206AA" w:rsidP="009156B8">
      <w:pPr>
        <w:spacing w:line="560" w:lineRule="exact"/>
      </w:pPr>
    </w:p>
    <w:p w:rsidR="002206AA" w:rsidRDefault="002206AA" w:rsidP="009156B8">
      <w:pPr>
        <w:spacing w:line="560" w:lineRule="exact"/>
      </w:pPr>
    </w:p>
    <w:p w:rsidR="002206AA" w:rsidRDefault="002206AA" w:rsidP="009156B8">
      <w:pPr>
        <w:spacing w:line="560" w:lineRule="exact"/>
      </w:pPr>
    </w:p>
    <w:p w:rsidR="00A60640" w:rsidRPr="008A3C08" w:rsidRDefault="00C67004" w:rsidP="009156B8">
      <w:pPr>
        <w:pStyle w:val="10"/>
        <w:spacing w:line="560" w:lineRule="exact"/>
        <w:jc w:val="center"/>
        <w:outlineLvl w:val="0"/>
        <w:rPr>
          <w:rFonts w:ascii="方正小标宋_GBK" w:eastAsia="方正小标宋_GBK"/>
          <w:sz w:val="44"/>
          <w:szCs w:val="44"/>
        </w:rPr>
      </w:pPr>
      <w:bookmarkStart w:id="8" w:name="_Toc74563084"/>
      <w:r w:rsidRPr="008A3C08">
        <w:rPr>
          <w:rFonts w:ascii="方正小标宋_GBK" w:eastAsia="方正小标宋_GBK" w:hint="eastAsia"/>
          <w:sz w:val="44"/>
          <w:szCs w:val="44"/>
        </w:rPr>
        <w:t>8.▲</w:t>
      </w:r>
      <w:r w:rsidR="00655D44" w:rsidRPr="008A3C08">
        <w:rPr>
          <w:rFonts w:ascii="方正小标宋_GBK" w:eastAsia="方正小标宋_GBK" w:hint="eastAsia"/>
          <w:sz w:val="44"/>
          <w:szCs w:val="44"/>
        </w:rPr>
        <w:t>学生证补办</w:t>
      </w:r>
      <w:r w:rsidR="004A19ED">
        <w:rPr>
          <w:rFonts w:ascii="方正小标宋_GBK" w:eastAsia="方正小标宋_GBK" w:hint="eastAsia"/>
          <w:sz w:val="44"/>
          <w:szCs w:val="44"/>
        </w:rPr>
        <w:t>服务</w:t>
      </w:r>
      <w:r w:rsidRPr="008A3C08">
        <w:rPr>
          <w:rFonts w:ascii="方正小标宋_GBK" w:eastAsia="方正小标宋_GBK" w:hint="eastAsia"/>
          <w:sz w:val="44"/>
          <w:szCs w:val="44"/>
        </w:rPr>
        <w:t>指南</w:t>
      </w:r>
      <w:bookmarkEnd w:id="8"/>
    </w:p>
    <w:p w:rsidR="00655D44" w:rsidRPr="00655D44" w:rsidRDefault="00655D44" w:rsidP="009156B8">
      <w:pPr>
        <w:spacing w:line="560" w:lineRule="exact"/>
      </w:pP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A60640" w:rsidRPr="001672EC" w:rsidRDefault="00C67004" w:rsidP="009156B8">
      <w:pPr>
        <w:spacing w:line="560" w:lineRule="exact"/>
        <w:ind w:firstLine="576"/>
        <w:rPr>
          <w:rFonts w:ascii="仿宋_GB2312" w:eastAsia="仿宋_GB2312" w:hAnsi="方正仿宋_GBK" w:cs="方正仿宋_GBK"/>
          <w:bCs/>
          <w:sz w:val="32"/>
          <w:szCs w:val="32"/>
        </w:rPr>
      </w:pPr>
      <w:r w:rsidRPr="00DF6D14">
        <w:rPr>
          <w:rFonts w:ascii="楷体" w:eastAsia="楷体" w:hAnsi="楷体" w:cs="方正仿宋_GBK" w:hint="eastAsia"/>
          <w:sz w:val="32"/>
          <w:szCs w:val="32"/>
        </w:rPr>
        <w:t xml:space="preserve">（一）育部办公厅《关于加强高等学校学生证管理的通知》（教学厅〔2001〕8号）第二条 </w:t>
      </w:r>
      <w:r w:rsidRPr="001672EC">
        <w:rPr>
          <w:rFonts w:ascii="仿宋_GB2312" w:eastAsia="仿宋_GB2312" w:hAnsi="方正仿宋_GBK" w:cs="方正仿宋_GBK" w:hint="eastAsia"/>
          <w:bCs/>
          <w:sz w:val="32"/>
          <w:szCs w:val="32"/>
        </w:rPr>
        <w:t xml:space="preserve">要健全学生证管理的规章制度，规范学生证的管理。发放、注册、补发、注销等要有严格的程序，按规定操作，杜绝一人多证现象。 </w:t>
      </w:r>
    </w:p>
    <w:p w:rsidR="00A60640" w:rsidRPr="001672EC" w:rsidRDefault="00C67004" w:rsidP="009156B8">
      <w:pPr>
        <w:spacing w:line="560" w:lineRule="exact"/>
        <w:ind w:firstLine="576"/>
        <w:rPr>
          <w:rFonts w:ascii="仿宋_GB2312" w:eastAsia="仿宋_GB2312" w:hAnsi="方正仿宋_GBK" w:cs="方正仿宋_GBK"/>
          <w:bCs/>
          <w:sz w:val="32"/>
          <w:szCs w:val="32"/>
        </w:rPr>
      </w:pPr>
      <w:r w:rsidRPr="00DF6D14">
        <w:rPr>
          <w:rFonts w:ascii="楷体" w:eastAsia="楷体" w:hAnsi="楷体" w:cs="方正仿宋_GBK" w:hint="eastAsia"/>
          <w:sz w:val="32"/>
          <w:szCs w:val="32"/>
        </w:rPr>
        <w:t>（二）《安徽广播电视大学成人高等教育学生学籍管理规定（试行）》（皖电大教〔2009〕43号）</w:t>
      </w:r>
      <w:r w:rsidRPr="001672EC">
        <w:rPr>
          <w:rFonts w:ascii="仿宋_GB2312" w:eastAsia="仿宋_GB2312" w:hAnsi="方正仿宋_GBK" w:cs="方正仿宋_GBK" w:hint="eastAsia"/>
          <w:bCs/>
          <w:sz w:val="32"/>
          <w:szCs w:val="32"/>
        </w:rPr>
        <w:t>入学注册 四、新</w:t>
      </w:r>
      <w:r w:rsidRPr="001672EC">
        <w:rPr>
          <w:rFonts w:ascii="仿宋_GB2312" w:eastAsia="仿宋_GB2312" w:hAnsi="方正仿宋_GBK" w:cs="方正仿宋_GBK" w:hint="eastAsia"/>
          <w:bCs/>
          <w:sz w:val="32"/>
          <w:szCs w:val="32"/>
        </w:rPr>
        <w:lastRenderedPageBreak/>
        <w:t>生入学后，省校按照国家规定对其进行复查。复查合格者予以注册，取得学籍由学校发给学生证。学生证必须妥善保管，不准涂改和转证；证件谨防丢失，丢失者需办理登报遗失声明。</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A60640" w:rsidRDefault="00C67004" w:rsidP="009156B8">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1672EC">
        <w:rPr>
          <w:rFonts w:ascii="仿宋_GB2312" w:eastAsia="仿宋_GB2312" w:hAnsi="方正仿宋_GBK" w:cs="方正仿宋_GBK" w:hint="eastAsia"/>
          <w:bCs/>
          <w:sz w:val="32"/>
          <w:szCs w:val="32"/>
        </w:rPr>
        <w:t>宿州</w:t>
      </w:r>
      <w:r w:rsidR="00391483">
        <w:rPr>
          <w:rFonts w:ascii="仿宋_GB2312" w:eastAsia="仿宋_GB2312" w:hAnsi="方正仿宋_GBK" w:cs="方正仿宋_GBK" w:hint="eastAsia"/>
          <w:bCs/>
          <w:sz w:val="32"/>
          <w:szCs w:val="32"/>
        </w:rPr>
        <w:t>开放大学</w:t>
      </w:r>
      <w:r w:rsidRPr="001672EC">
        <w:rPr>
          <w:rFonts w:ascii="仿宋_GB2312" w:eastAsia="仿宋_GB2312" w:hAnsi="方正仿宋_GBK" w:cs="方正仿宋_GBK" w:hint="eastAsia"/>
          <w:bCs/>
          <w:sz w:val="32"/>
          <w:szCs w:val="32"/>
        </w:rPr>
        <w:t>教务处及工作站教务处</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宿州</w:t>
      </w:r>
      <w:r w:rsidR="00391483">
        <w:rPr>
          <w:rFonts w:ascii="仿宋_GB2312" w:eastAsia="仿宋_GB2312" w:hAnsi="方正仿宋_GBK" w:cs="方正仿宋_GBK" w:hint="eastAsia"/>
          <w:bCs/>
          <w:sz w:val="32"/>
          <w:szCs w:val="32"/>
        </w:rPr>
        <w:t>开放大学</w:t>
      </w:r>
      <w:r w:rsidRPr="001672EC">
        <w:rPr>
          <w:rFonts w:ascii="仿宋_GB2312" w:eastAsia="仿宋_GB2312" w:hAnsi="方正仿宋_GBK" w:cs="方正仿宋_GBK" w:hint="eastAsia"/>
          <w:bCs/>
          <w:sz w:val="32"/>
          <w:szCs w:val="32"/>
        </w:rPr>
        <w:t>本、专科在校生</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    无</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（一）本人身份证；</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（二）遗失声明；</w:t>
      </w:r>
    </w:p>
    <w:p w:rsidR="00391483"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（三）补办学生证申请。</w:t>
      </w:r>
    </w:p>
    <w:p w:rsidR="00A60640" w:rsidRPr="00391483" w:rsidRDefault="00C67004" w:rsidP="009156B8">
      <w:pPr>
        <w:spacing w:line="560" w:lineRule="exact"/>
        <w:ind w:firstLine="640"/>
        <w:rPr>
          <w:rFonts w:ascii="仿宋_GB2312" w:eastAsia="仿宋_GB2312" w:hAnsi="方正仿宋_GBK" w:cs="方正仿宋_GBK"/>
          <w:bCs/>
          <w:sz w:val="32"/>
          <w:szCs w:val="32"/>
        </w:rPr>
      </w:pPr>
      <w:r>
        <w:rPr>
          <w:rFonts w:ascii="黑体" w:eastAsia="黑体" w:hAnsi="黑体" w:cs="黑体" w:hint="eastAsia"/>
          <w:sz w:val="32"/>
          <w:szCs w:val="32"/>
        </w:rPr>
        <w:t>六、服务流程</w:t>
      </w:r>
    </w:p>
    <w:p w:rsidR="00A60640"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（一）申请人在公开发行的报纸上刊登遗失声明；</w:t>
      </w:r>
    </w:p>
    <w:p w:rsidR="00391483" w:rsidRPr="00DF6D14" w:rsidRDefault="00C67004" w:rsidP="009156B8">
      <w:pPr>
        <w:spacing w:line="560" w:lineRule="exact"/>
        <w:ind w:firstLine="640"/>
        <w:rPr>
          <w:rFonts w:ascii="楷体" w:eastAsia="楷体" w:hAnsi="楷体" w:cs="方正仿宋_GBK"/>
          <w:sz w:val="32"/>
          <w:szCs w:val="32"/>
        </w:rPr>
      </w:pPr>
      <w:r w:rsidRPr="00DF6D14">
        <w:rPr>
          <w:rFonts w:ascii="楷体" w:eastAsia="楷体" w:hAnsi="楷体" w:cs="方正仿宋_GBK" w:hint="eastAsia"/>
          <w:sz w:val="32"/>
          <w:szCs w:val="32"/>
        </w:rPr>
        <w:t>（二）申请人携带本人身份证、遗失声明、到</w:t>
      </w:r>
      <w:r w:rsidR="00391483" w:rsidRPr="00DF6D14">
        <w:rPr>
          <w:rFonts w:ascii="楷体" w:eastAsia="楷体" w:hAnsi="楷体" w:cs="方正仿宋_GBK" w:hint="eastAsia"/>
          <w:sz w:val="32"/>
          <w:szCs w:val="32"/>
        </w:rPr>
        <w:t>宿州开放大学</w:t>
      </w:r>
      <w:r w:rsidRPr="00DF6D14">
        <w:rPr>
          <w:rFonts w:ascii="楷体" w:eastAsia="楷体" w:hAnsi="楷体" w:cs="方正仿宋_GBK" w:hint="eastAsia"/>
          <w:sz w:val="32"/>
          <w:szCs w:val="32"/>
        </w:rPr>
        <w:t>或工作站的教务处办理。</w:t>
      </w:r>
    </w:p>
    <w:p w:rsidR="00A60640" w:rsidRPr="00391483" w:rsidRDefault="00C67004" w:rsidP="009156B8">
      <w:pPr>
        <w:spacing w:line="560" w:lineRule="exact"/>
        <w:ind w:firstLine="640"/>
        <w:rPr>
          <w:rFonts w:ascii="仿宋_GB2312" w:eastAsia="仿宋_GB2312" w:hAnsi="方正仿宋_GBK" w:cs="方正仿宋_GBK"/>
          <w:bCs/>
          <w:sz w:val="32"/>
          <w:szCs w:val="32"/>
        </w:rPr>
      </w:pPr>
      <w:r>
        <w:rPr>
          <w:rFonts w:ascii="黑体" w:eastAsia="黑体" w:hAnsi="黑体" w:cs="黑体" w:hint="eastAsia"/>
          <w:sz w:val="32"/>
          <w:szCs w:val="32"/>
        </w:rPr>
        <w:t>七、办理时限</w:t>
      </w:r>
    </w:p>
    <w:p w:rsidR="00391483"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即办</w:t>
      </w:r>
    </w:p>
    <w:p w:rsidR="00A60640" w:rsidRPr="00391483" w:rsidRDefault="00C67004" w:rsidP="009156B8">
      <w:pPr>
        <w:spacing w:line="560" w:lineRule="exact"/>
        <w:ind w:firstLine="640"/>
        <w:rPr>
          <w:rFonts w:ascii="仿宋_GB2312" w:eastAsia="仿宋_GB2312" w:hAnsi="方正仿宋_GBK" w:cs="方正仿宋_GBK"/>
          <w:bCs/>
          <w:sz w:val="32"/>
          <w:szCs w:val="32"/>
        </w:rPr>
      </w:pPr>
      <w:r>
        <w:rPr>
          <w:rFonts w:ascii="黑体" w:eastAsia="黑体" w:hAnsi="黑体" w:cs="黑体" w:hint="eastAsia"/>
          <w:sz w:val="32"/>
          <w:szCs w:val="32"/>
        </w:rPr>
        <w:t>八、收费标准及依据</w:t>
      </w:r>
    </w:p>
    <w:p w:rsidR="00391483"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无 </w:t>
      </w:r>
    </w:p>
    <w:p w:rsidR="00A60640" w:rsidRPr="00391483" w:rsidRDefault="00C67004" w:rsidP="009156B8">
      <w:pPr>
        <w:spacing w:line="560" w:lineRule="exact"/>
        <w:ind w:firstLine="640"/>
        <w:rPr>
          <w:rFonts w:ascii="仿宋_GB2312" w:eastAsia="仿宋_GB2312" w:hAnsi="方正仿宋_GBK" w:cs="方正仿宋_GBK"/>
          <w:bCs/>
          <w:sz w:val="32"/>
          <w:szCs w:val="32"/>
        </w:rPr>
      </w:pPr>
      <w:r>
        <w:rPr>
          <w:rFonts w:ascii="黑体" w:eastAsia="黑体" w:hAnsi="黑体" w:cs="黑体" w:hint="eastAsia"/>
          <w:sz w:val="32"/>
          <w:szCs w:val="32"/>
        </w:rPr>
        <w:t>九、咨询方式</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地址：电大教务处</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lastRenderedPageBreak/>
        <w:t>电话：0557—3025495</w:t>
      </w:r>
    </w:p>
    <w:p w:rsidR="00A60640" w:rsidRDefault="00A60640" w:rsidP="009156B8">
      <w:pPr>
        <w:spacing w:line="560" w:lineRule="exact"/>
        <w:ind w:firstLine="640"/>
        <w:rPr>
          <w:rFonts w:ascii="方正仿宋_GBK" w:eastAsia="方正仿宋_GBK" w:hAnsi="方正仿宋_GBK" w:cs="方正仿宋_GBK"/>
          <w:sz w:val="32"/>
          <w:szCs w:val="32"/>
        </w:rPr>
      </w:pPr>
    </w:p>
    <w:p w:rsidR="00A60640" w:rsidRDefault="00A60640" w:rsidP="009156B8">
      <w:pPr>
        <w:spacing w:line="560" w:lineRule="exact"/>
        <w:ind w:firstLine="640"/>
        <w:rPr>
          <w:rFonts w:ascii="方正仿宋_GBK" w:eastAsia="方正仿宋_GBK" w:hAnsi="方正仿宋_GBK" w:cs="方正仿宋_GBK"/>
          <w:sz w:val="32"/>
          <w:szCs w:val="32"/>
        </w:rPr>
      </w:pPr>
    </w:p>
    <w:p w:rsidR="00A60640" w:rsidRDefault="00A60640" w:rsidP="009156B8">
      <w:pPr>
        <w:spacing w:line="560" w:lineRule="exact"/>
        <w:rPr>
          <w:rFonts w:ascii="方正仿宋_GBK" w:eastAsia="方正仿宋_GBK" w:hAnsi="方正仿宋_GBK" w:cs="方正仿宋_GBK"/>
          <w:sz w:val="32"/>
          <w:szCs w:val="32"/>
        </w:rPr>
      </w:pPr>
    </w:p>
    <w:p w:rsidR="003D18CD" w:rsidRDefault="003D18CD" w:rsidP="009156B8">
      <w:pPr>
        <w:pStyle w:val="10"/>
        <w:spacing w:line="560" w:lineRule="exact"/>
        <w:jc w:val="center"/>
        <w:outlineLvl w:val="0"/>
        <w:rPr>
          <w:rFonts w:ascii="方正小标宋_GBK" w:eastAsia="方正小标宋_GBK"/>
          <w:sz w:val="44"/>
          <w:szCs w:val="44"/>
        </w:rPr>
      </w:pPr>
      <w:bookmarkStart w:id="9" w:name="_Toc20798"/>
      <w:bookmarkStart w:id="10" w:name="_Toc74563085"/>
      <w:bookmarkEnd w:id="9"/>
    </w:p>
    <w:p w:rsidR="00391483" w:rsidRDefault="00391483" w:rsidP="009156B8">
      <w:pPr>
        <w:spacing w:line="560" w:lineRule="exact"/>
      </w:pPr>
    </w:p>
    <w:p w:rsidR="00391483" w:rsidRPr="00391483" w:rsidRDefault="00391483" w:rsidP="009156B8">
      <w:pPr>
        <w:spacing w:line="560" w:lineRule="exact"/>
      </w:pPr>
    </w:p>
    <w:p w:rsidR="00A60640" w:rsidRPr="008A3C08" w:rsidRDefault="00C67004" w:rsidP="009156B8">
      <w:pPr>
        <w:pStyle w:val="10"/>
        <w:spacing w:line="560" w:lineRule="exact"/>
        <w:jc w:val="center"/>
        <w:outlineLvl w:val="0"/>
        <w:rPr>
          <w:rFonts w:ascii="方正小标宋_GBK" w:eastAsia="方正小标宋_GBK"/>
          <w:sz w:val="44"/>
          <w:szCs w:val="44"/>
        </w:rPr>
      </w:pPr>
      <w:r w:rsidRPr="008A3C08">
        <w:rPr>
          <w:rFonts w:ascii="方正小标宋_GBK" w:eastAsia="方正小标宋_GBK" w:hint="eastAsia"/>
          <w:sz w:val="44"/>
          <w:szCs w:val="44"/>
        </w:rPr>
        <w:t>9.▲</w:t>
      </w:r>
      <w:r w:rsidR="00655D44" w:rsidRPr="008A3C08">
        <w:rPr>
          <w:rFonts w:ascii="方正小标宋_GBK" w:eastAsia="方正小标宋_GBK" w:hint="eastAsia"/>
          <w:sz w:val="44"/>
          <w:szCs w:val="44"/>
        </w:rPr>
        <w:t>毕业证书发放</w:t>
      </w:r>
      <w:r w:rsidR="004A19ED">
        <w:rPr>
          <w:rFonts w:ascii="方正小标宋_GBK" w:eastAsia="方正小标宋_GBK" w:hint="eastAsia"/>
          <w:sz w:val="44"/>
          <w:szCs w:val="44"/>
        </w:rPr>
        <w:t>服务</w:t>
      </w:r>
      <w:r w:rsidRPr="008A3C08">
        <w:rPr>
          <w:rFonts w:ascii="方正小标宋_GBK" w:eastAsia="方正小标宋_GBK" w:hint="eastAsia"/>
          <w:sz w:val="44"/>
          <w:szCs w:val="44"/>
        </w:rPr>
        <w:t>指南</w:t>
      </w:r>
      <w:bookmarkEnd w:id="10"/>
    </w:p>
    <w:p w:rsidR="00655D44" w:rsidRPr="00655D44" w:rsidRDefault="00655D44" w:rsidP="009156B8">
      <w:pPr>
        <w:spacing w:line="560" w:lineRule="exact"/>
      </w:pP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A60640" w:rsidRPr="001672EC" w:rsidRDefault="00C67004" w:rsidP="009156B8">
      <w:pPr>
        <w:spacing w:line="560" w:lineRule="exact"/>
        <w:rPr>
          <w:rFonts w:ascii="仿宋_GB2312" w:eastAsia="仿宋_GB2312" w:hAnsi="方正仿宋_GBK" w:cs="方正仿宋_GBK"/>
          <w:bCs/>
          <w:sz w:val="32"/>
          <w:szCs w:val="32"/>
        </w:rPr>
      </w:pPr>
      <w:r>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rPr>
        <w:t xml:space="preserve"> </w:t>
      </w:r>
      <w:r w:rsidRPr="00DF6D14">
        <w:rPr>
          <w:rFonts w:ascii="楷体" w:eastAsia="楷体" w:hAnsi="楷体" w:cs="方正仿宋_GBK" w:hint="eastAsia"/>
          <w:sz w:val="32"/>
          <w:szCs w:val="32"/>
        </w:rPr>
        <w:t>（一）《中华人民共和国高等教育法》</w:t>
      </w:r>
      <w:r w:rsidRPr="001672EC">
        <w:rPr>
          <w:rFonts w:ascii="仿宋_GB2312" w:eastAsia="仿宋_GB2312" w:hAnsi="方正仿宋_GBK" w:cs="方正仿宋_GBK" w:hint="eastAsia"/>
          <w:bCs/>
          <w:sz w:val="32"/>
          <w:szCs w:val="32"/>
        </w:rPr>
        <w:t>：高等学校的学生思想品德合格，在规定的修业年限内学完规定的课程，成绩合格或者修满相应的学分，准予毕业。</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    </w:t>
      </w:r>
      <w:r w:rsidRPr="00DF6D14">
        <w:rPr>
          <w:rFonts w:ascii="楷体" w:eastAsia="楷体" w:hAnsi="楷体" w:cs="方正仿宋_GBK" w:hint="eastAsia"/>
          <w:sz w:val="32"/>
          <w:szCs w:val="32"/>
        </w:rPr>
        <w:t>（二）《高等学校学生管理规定》（教育部第21号令）</w:t>
      </w:r>
      <w:r w:rsidRPr="001672EC">
        <w:rPr>
          <w:rFonts w:ascii="仿宋_GB2312" w:eastAsia="仿宋_GB2312" w:hAnsi="方正仿宋_GBK" w:cs="方正仿宋_GBK" w:hint="eastAsia"/>
          <w:bCs/>
          <w:sz w:val="32"/>
          <w:szCs w:val="32"/>
        </w:rPr>
        <w:t>：学生在学校规定年限内，修完教育教学计划规定内容，德、智、体达到毕业要求，准予毕业，由学校发给毕业证书。学校应当执行高等教育学历证书电子注册管理制度。</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    </w:t>
      </w:r>
      <w:r w:rsidRPr="00DF6D14">
        <w:rPr>
          <w:rFonts w:ascii="楷体" w:eastAsia="楷体" w:hAnsi="楷体" w:cs="方正仿宋_GBK" w:hint="eastAsia"/>
          <w:sz w:val="32"/>
          <w:szCs w:val="32"/>
        </w:rPr>
        <w:t>（三）《中央广播电视大学学籍管理办法》第七项《毕业》第十七条</w:t>
      </w:r>
      <w:r w:rsidRPr="001672EC">
        <w:rPr>
          <w:rFonts w:ascii="仿宋_GB2312" w:eastAsia="仿宋_GB2312" w:hAnsi="方正仿宋_GBK" w:cs="方正仿宋_GBK" w:hint="eastAsia"/>
          <w:bCs/>
          <w:sz w:val="32"/>
          <w:szCs w:val="32"/>
        </w:rPr>
        <w:t>：学生在学籍有效期内（8年）取得教学计划规定的最低毕业总学分，且学习时间不低于教学计划学制规定年限，思想品德鉴定符合要求，即达到毕业要求，经本人申请准予毕业，并颁发国家承认的毕业证书。第十八条：毕业证书由中央电大统一印制并颁发。第十九条：中央电大于每年2月15日至6月15日向1月以前（含1月）</w:t>
      </w:r>
      <w:r w:rsidRPr="001672EC">
        <w:rPr>
          <w:rFonts w:ascii="仿宋_GB2312" w:eastAsia="仿宋_GB2312" w:hAnsi="方正仿宋_GBK" w:cs="方正仿宋_GBK" w:hint="eastAsia"/>
          <w:bCs/>
          <w:sz w:val="32"/>
          <w:szCs w:val="32"/>
        </w:rPr>
        <w:lastRenderedPageBreak/>
        <w:t>达到毕业要求并申请毕业的学生、8月1日至11月30日向7月以前（含7月）达到毕业要求并申请毕业的学生颁发毕业证书。第二十条：中央电大每年7月将当年1月、每年12月将当年7月颁发的毕业证书，报教育部进行电子注册。</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A60640" w:rsidRPr="001672EC" w:rsidRDefault="00391483" w:rsidP="009156B8">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w:t>
      </w:r>
      <w:r w:rsidR="00C67004" w:rsidRPr="001672EC">
        <w:rPr>
          <w:rFonts w:ascii="仿宋_GB2312" w:eastAsia="仿宋_GB2312" w:hAnsi="方正仿宋_GBK" w:cs="方正仿宋_GBK" w:hint="eastAsia"/>
          <w:bCs/>
          <w:sz w:val="32"/>
          <w:szCs w:val="32"/>
        </w:rPr>
        <w:t>教务处</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符合毕业条件的学生</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四、申请条件</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具备电大学籍，修满应修学分，参加新华社摄像</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（一）填写毕业申请表</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（二）填写毕业生登记表</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    六、服务流程</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（一）申请：学员和辅导员提交毕业申请</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（二）受理：教务处毕业初审、财务室结算学费、书费。</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经省</w:t>
      </w:r>
      <w:r w:rsidR="00966B51">
        <w:rPr>
          <w:rFonts w:ascii="仿宋_GB2312" w:eastAsia="仿宋_GB2312" w:hAnsi="方正仿宋_GBK" w:cs="方正仿宋_GBK" w:hint="eastAsia"/>
          <w:bCs/>
          <w:sz w:val="32"/>
          <w:szCs w:val="32"/>
        </w:rPr>
        <w:t>开大</w:t>
      </w:r>
      <w:r w:rsidRPr="001672EC">
        <w:rPr>
          <w:rFonts w:ascii="仿宋_GB2312" w:eastAsia="仿宋_GB2312" w:hAnsi="方正仿宋_GBK" w:cs="方正仿宋_GBK" w:hint="eastAsia"/>
          <w:bCs/>
          <w:sz w:val="32"/>
          <w:szCs w:val="32"/>
        </w:rPr>
        <w:t>、</w:t>
      </w:r>
      <w:r w:rsidR="00966B51">
        <w:rPr>
          <w:rFonts w:ascii="仿宋_GB2312" w:eastAsia="仿宋_GB2312" w:hAnsi="方正仿宋_GBK" w:cs="方正仿宋_GBK" w:hint="eastAsia"/>
          <w:bCs/>
          <w:sz w:val="32"/>
          <w:szCs w:val="32"/>
        </w:rPr>
        <w:t>国家开放大学</w:t>
      </w:r>
      <w:r w:rsidRPr="001672EC">
        <w:rPr>
          <w:rFonts w:ascii="仿宋_GB2312" w:eastAsia="仿宋_GB2312" w:hAnsi="方正仿宋_GBK" w:cs="方正仿宋_GBK" w:hint="eastAsia"/>
          <w:bCs/>
          <w:sz w:val="32"/>
          <w:szCs w:val="32"/>
        </w:rPr>
        <w:t>毕业审核通过终审</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（三）发放：到教务处领取毕业证书</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A60640" w:rsidRPr="001672EC" w:rsidRDefault="00966B51" w:rsidP="009156B8">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国家开放大学</w:t>
      </w:r>
      <w:r w:rsidR="00C67004" w:rsidRPr="001672EC">
        <w:rPr>
          <w:rFonts w:ascii="仿宋_GB2312" w:eastAsia="仿宋_GB2312" w:hAnsi="方正仿宋_GBK" w:cs="方正仿宋_GBK" w:hint="eastAsia"/>
          <w:bCs/>
          <w:sz w:val="32"/>
          <w:szCs w:val="32"/>
        </w:rPr>
        <w:t>、</w:t>
      </w:r>
      <w:r w:rsidRPr="001672EC">
        <w:rPr>
          <w:rFonts w:ascii="仿宋_GB2312" w:eastAsia="仿宋_GB2312" w:hAnsi="方正仿宋_GBK" w:cs="方正仿宋_GBK" w:hint="eastAsia"/>
          <w:bCs/>
          <w:sz w:val="32"/>
          <w:szCs w:val="32"/>
        </w:rPr>
        <w:t>省</w:t>
      </w:r>
      <w:r>
        <w:rPr>
          <w:rFonts w:ascii="仿宋_GB2312" w:eastAsia="仿宋_GB2312" w:hAnsi="方正仿宋_GBK" w:cs="方正仿宋_GBK" w:hint="eastAsia"/>
          <w:bCs/>
          <w:sz w:val="32"/>
          <w:szCs w:val="32"/>
        </w:rPr>
        <w:t>开大</w:t>
      </w:r>
      <w:r w:rsidR="00C67004" w:rsidRPr="001672EC">
        <w:rPr>
          <w:rFonts w:ascii="仿宋_GB2312" w:eastAsia="仿宋_GB2312" w:hAnsi="方正仿宋_GBK" w:cs="方正仿宋_GBK" w:hint="eastAsia"/>
          <w:bCs/>
          <w:sz w:val="32"/>
          <w:szCs w:val="32"/>
        </w:rPr>
        <w:t>毕业审核期间。（节假日期间，每周二发放毕业证书）</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    免费</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lastRenderedPageBreak/>
        <w:t xml:space="preserve">    九、咨询方式</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地址：电大教务处</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电话：0557—3025495</w:t>
      </w:r>
    </w:p>
    <w:p w:rsidR="00A60640" w:rsidRDefault="00A60640" w:rsidP="009156B8">
      <w:pPr>
        <w:spacing w:line="560" w:lineRule="exact"/>
        <w:jc w:val="center"/>
        <w:rPr>
          <w:rFonts w:ascii="方正小标宋_GBK" w:eastAsia="方正小标宋_GBK" w:hAnsi="方正小标宋_GBK" w:cs="方正小标宋_GBK"/>
          <w:sz w:val="44"/>
          <w:szCs w:val="44"/>
        </w:rPr>
      </w:pPr>
    </w:p>
    <w:p w:rsidR="00A60640" w:rsidRDefault="00A60640" w:rsidP="009156B8">
      <w:pPr>
        <w:spacing w:line="560" w:lineRule="exact"/>
      </w:pPr>
    </w:p>
    <w:p w:rsidR="00A60640" w:rsidRDefault="00A60640" w:rsidP="009156B8">
      <w:pPr>
        <w:spacing w:line="560" w:lineRule="exact"/>
      </w:pPr>
    </w:p>
    <w:p w:rsidR="00A60640" w:rsidRDefault="00A60640" w:rsidP="009156B8">
      <w:pPr>
        <w:spacing w:line="560" w:lineRule="exact"/>
      </w:pPr>
    </w:p>
    <w:p w:rsidR="002206AA" w:rsidRDefault="002206AA" w:rsidP="009156B8">
      <w:pPr>
        <w:spacing w:line="560" w:lineRule="exact"/>
      </w:pPr>
    </w:p>
    <w:p w:rsidR="00A60640" w:rsidRPr="008A3C08" w:rsidRDefault="00C67004" w:rsidP="009156B8">
      <w:pPr>
        <w:pStyle w:val="10"/>
        <w:spacing w:line="560" w:lineRule="exact"/>
        <w:jc w:val="center"/>
        <w:outlineLvl w:val="0"/>
        <w:rPr>
          <w:rFonts w:ascii="方正小标宋_GBK" w:eastAsia="方正小标宋_GBK"/>
          <w:sz w:val="44"/>
          <w:szCs w:val="44"/>
        </w:rPr>
      </w:pPr>
      <w:bookmarkStart w:id="11" w:name="_Toc74563086"/>
      <w:r w:rsidRPr="008A3C08">
        <w:rPr>
          <w:rFonts w:ascii="方正小标宋_GBK" w:eastAsia="方正小标宋_GBK" w:hint="eastAsia"/>
          <w:sz w:val="44"/>
          <w:szCs w:val="44"/>
        </w:rPr>
        <w:t>10.</w:t>
      </w:r>
      <w:r w:rsidR="00655D44" w:rsidRPr="008A3C08">
        <w:rPr>
          <w:rFonts w:ascii="方正小标宋_GBK" w:eastAsia="方正小标宋_GBK" w:hint="eastAsia"/>
          <w:sz w:val="44"/>
          <w:szCs w:val="44"/>
        </w:rPr>
        <w:t>国家奖学金发放</w:t>
      </w:r>
      <w:r w:rsidR="004A19ED">
        <w:rPr>
          <w:rFonts w:ascii="方正小标宋_GBK" w:eastAsia="方正小标宋_GBK" w:hint="eastAsia"/>
          <w:sz w:val="44"/>
          <w:szCs w:val="44"/>
        </w:rPr>
        <w:t>服务</w:t>
      </w:r>
      <w:r w:rsidRPr="008A3C08">
        <w:rPr>
          <w:rFonts w:ascii="方正小标宋_GBK" w:eastAsia="方正小标宋_GBK" w:hint="eastAsia"/>
          <w:sz w:val="44"/>
          <w:szCs w:val="44"/>
        </w:rPr>
        <w:t>指南</w:t>
      </w:r>
      <w:bookmarkEnd w:id="11"/>
    </w:p>
    <w:p w:rsidR="00655D44" w:rsidRPr="00655D44" w:rsidRDefault="00655D44" w:rsidP="009156B8">
      <w:pPr>
        <w:spacing w:line="560" w:lineRule="exact"/>
      </w:pP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A60640" w:rsidRPr="001672EC" w:rsidRDefault="00C67004" w:rsidP="009156B8">
      <w:pPr>
        <w:spacing w:line="560" w:lineRule="exact"/>
        <w:rPr>
          <w:rFonts w:ascii="仿宋_GB2312" w:eastAsia="仿宋_GB2312" w:hAnsi="方正仿宋_GBK" w:cs="方正仿宋_GBK"/>
          <w:bCs/>
          <w:sz w:val="32"/>
          <w:szCs w:val="32"/>
        </w:rPr>
      </w:pPr>
      <w:r>
        <w:rPr>
          <w:rFonts w:ascii="方正仿宋_GBK" w:eastAsia="方正仿宋_GBK" w:hAnsi="方正仿宋_GBK" w:cs="方正仿宋_GBK" w:hint="eastAsia"/>
          <w:bCs/>
          <w:sz w:val="32"/>
          <w:szCs w:val="32"/>
        </w:rPr>
        <w:t xml:space="preserve"> </w:t>
      </w:r>
      <w:r w:rsidRPr="001672EC">
        <w:rPr>
          <w:rFonts w:ascii="仿宋_GB2312" w:eastAsia="仿宋_GB2312" w:hAnsi="方正仿宋_GBK" w:cs="方正仿宋_GBK" w:hint="eastAsia"/>
          <w:bCs/>
          <w:sz w:val="32"/>
          <w:szCs w:val="32"/>
        </w:rPr>
        <w:t xml:space="preserve">   《关于组织开展2015年度奖学金评选工作的通知》（皖电大学〔2016〕1号）：</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1.附件4：《安徽电大参加2015年度国家开放大学奖学金试点工作实施细则》全文。</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2.附件5：《安徽电大参加2015年度国家开放大学“希望的田野”奖学金评选工作实施细则》第三条 “国家开放大学奖学金”和“国家开放大学‘希望的田野’奖学金”由国家开放大学专项拨款，奖励标准为每人1000元，并于每年10月30日前一次性发放给获奖学生，同时颁发国家开放大学统一印制的奖励证书，并记入学生学籍档案。第七条 各参评单位要切实加强对奖学金评审、发放等环节的跟踪、监控和反馈，要及时公布意见反馈和监督举报方式，确保评选工作公开、公平、公正。</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lastRenderedPageBreak/>
        <w:t xml:space="preserve">    二、承办机构</w:t>
      </w:r>
    </w:p>
    <w:p w:rsidR="00A60640" w:rsidRPr="001672EC" w:rsidRDefault="00391483" w:rsidP="009156B8">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w:t>
      </w:r>
      <w:r w:rsidR="00C67004" w:rsidRPr="001672EC">
        <w:rPr>
          <w:rFonts w:ascii="仿宋_GB2312" w:eastAsia="仿宋_GB2312" w:hAnsi="方正仿宋_GBK" w:cs="方正仿宋_GBK" w:hint="eastAsia"/>
          <w:bCs/>
          <w:sz w:val="32"/>
          <w:szCs w:val="32"/>
        </w:rPr>
        <w:t>学生处</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A60640" w:rsidRDefault="00C67004" w:rsidP="009156B8">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sidRPr="001672EC">
        <w:rPr>
          <w:rFonts w:ascii="仿宋_GB2312" w:eastAsia="仿宋_GB2312" w:hAnsi="方正仿宋_GBK" w:cs="方正仿宋_GBK" w:hint="eastAsia"/>
          <w:bCs/>
          <w:sz w:val="32"/>
          <w:szCs w:val="32"/>
        </w:rPr>
        <w:t>二、三年级开放教育优秀学生</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（一）热爱祖国，拥护中国共产党的领导。</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（二）遵守国家法律、法规和学校各项规章制度。</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（三）诚实守信，品德优良，无违法违纪行为。</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四）学习目的明确，勤奋努力，积极进取，能熟练使用各种远程教育资源进行自主学习；积极参加网上教学和面授课教学活动，出勤率高；积极参加学校教学、社会实践及其他集体活动，在同学中能起到表率作用。</w:t>
      </w:r>
    </w:p>
    <w:p w:rsidR="00A60640" w:rsidRPr="00DF6D14" w:rsidRDefault="00C67004" w:rsidP="00DF6D14">
      <w:pPr>
        <w:spacing w:line="560" w:lineRule="exact"/>
        <w:ind w:firstLine="640"/>
        <w:rPr>
          <w:rFonts w:ascii="楷体" w:eastAsia="楷体" w:hAnsi="楷体" w:cs="方正仿宋_GBK"/>
          <w:bCs/>
          <w:sz w:val="32"/>
          <w:szCs w:val="32"/>
        </w:rPr>
      </w:pPr>
      <w:r w:rsidRPr="001672EC">
        <w:rPr>
          <w:rFonts w:ascii="仿宋_GB2312" w:eastAsia="仿宋_GB2312" w:hAnsi="方正仿宋_GBK" w:cs="方正仿宋_GBK" w:hint="eastAsia"/>
          <w:bCs/>
          <w:sz w:val="32"/>
          <w:szCs w:val="32"/>
        </w:rPr>
        <w:t>（</w:t>
      </w:r>
      <w:r w:rsidRPr="00DF6D14">
        <w:rPr>
          <w:rFonts w:ascii="楷体" w:eastAsia="楷体" w:hAnsi="楷体" w:cs="方正仿宋_GBK" w:hint="eastAsia"/>
          <w:bCs/>
          <w:sz w:val="32"/>
          <w:szCs w:val="32"/>
        </w:rPr>
        <w:t>五）原则上要求入学一年以上，已修完40%以上本专业课程学分。已经获得过奖学金的学生再次申请的必须在原来基础上再完成30%以上本专业课程学分。</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（六）学习成绩优良，已修统设必修课程平均成绩不低于70分，其他课程平均成绩不低于65分。</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（七）除满足以上基本条件外，还须满足以下条件之一：</w:t>
      </w:r>
    </w:p>
    <w:p w:rsidR="00A60640" w:rsidRPr="001672EC" w:rsidRDefault="00C67004" w:rsidP="009156B8">
      <w:pPr>
        <w:widowControl/>
        <w:spacing w:line="560" w:lineRule="exact"/>
        <w:ind w:firstLine="600"/>
        <w:jc w:val="lef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1.电大学习期间，表现优异，曾获得所在教学点的相关奖励。</w:t>
      </w:r>
    </w:p>
    <w:p w:rsidR="00A60640" w:rsidRPr="001672EC" w:rsidRDefault="00C67004" w:rsidP="009156B8">
      <w:pPr>
        <w:widowControl/>
        <w:spacing w:line="560" w:lineRule="exact"/>
        <w:ind w:firstLine="600"/>
        <w:jc w:val="lef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2.克服工学矛盾，学以致用，在工作岗位上做出突出贡献，在读期间获得所在单位的相关奖励。</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五、申报材料</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lastRenderedPageBreak/>
        <w:t>（一）安徽</w:t>
      </w:r>
      <w:r w:rsidR="00034574" w:rsidRPr="00DF6D14">
        <w:rPr>
          <w:rFonts w:ascii="楷体" w:eastAsia="楷体" w:hAnsi="楷体" w:cs="方正仿宋_GBK" w:hint="eastAsia"/>
          <w:bCs/>
          <w:sz w:val="32"/>
          <w:szCs w:val="32"/>
        </w:rPr>
        <w:t>开放大学</w:t>
      </w:r>
      <w:r w:rsidRPr="00DF6D14">
        <w:rPr>
          <w:rFonts w:ascii="楷体" w:eastAsia="楷体" w:hAnsi="楷体" w:cs="方正仿宋_GBK" w:hint="eastAsia"/>
          <w:bCs/>
          <w:sz w:val="32"/>
          <w:szCs w:val="32"/>
        </w:rPr>
        <w:t>开放教育学生奖学金候选人汇总表。</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（二）</w:t>
      </w:r>
      <w:r w:rsidR="00034574" w:rsidRPr="00DF6D14">
        <w:rPr>
          <w:rFonts w:ascii="楷体" w:eastAsia="楷体" w:hAnsi="楷体" w:cs="方正仿宋_GBK" w:hint="eastAsia"/>
          <w:bCs/>
          <w:sz w:val="32"/>
          <w:szCs w:val="32"/>
        </w:rPr>
        <w:t>安徽开放大学</w:t>
      </w:r>
      <w:r w:rsidRPr="00DF6D14">
        <w:rPr>
          <w:rFonts w:ascii="楷体" w:eastAsia="楷体" w:hAnsi="楷体" w:cs="方正仿宋_GBK" w:hint="eastAsia"/>
          <w:bCs/>
          <w:sz w:val="32"/>
          <w:szCs w:val="32"/>
        </w:rPr>
        <w:t>开放教育学生奖学金申请表（一式两份）。</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（三）</w:t>
      </w:r>
      <w:r w:rsidR="00034574" w:rsidRPr="00DF6D14">
        <w:rPr>
          <w:rFonts w:ascii="楷体" w:eastAsia="楷体" w:hAnsi="楷体" w:cs="方正仿宋_GBK" w:hint="eastAsia"/>
          <w:bCs/>
          <w:sz w:val="32"/>
          <w:szCs w:val="32"/>
        </w:rPr>
        <w:t>安徽开放大学</w:t>
      </w:r>
      <w:r w:rsidRPr="00DF6D14">
        <w:rPr>
          <w:rFonts w:ascii="楷体" w:eastAsia="楷体" w:hAnsi="楷体" w:cs="方正仿宋_GBK" w:hint="eastAsia"/>
          <w:bCs/>
          <w:sz w:val="32"/>
          <w:szCs w:val="32"/>
        </w:rPr>
        <w:t>开放教育学生奖学金候选人成绩单。</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（四）奖学金候选人的一张1寸彩色证件照片</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（五）奖学金候选人在读期间所获奖励证书的复印件。</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（六）优秀候选人事迹介绍。</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（七）教学点公示照片及公示情况说明。</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A60640" w:rsidRPr="001672EC" w:rsidRDefault="00C67004" w:rsidP="009156B8">
      <w:pPr>
        <w:widowControl/>
        <w:spacing w:line="560" w:lineRule="exact"/>
        <w:ind w:firstLine="640"/>
        <w:jc w:val="left"/>
        <w:rPr>
          <w:rFonts w:ascii="仿宋_GB2312" w:eastAsia="仿宋_GB2312" w:hAnsi="方正仿宋_GBK" w:cs="方正仿宋_GBK"/>
          <w:bCs/>
          <w:sz w:val="32"/>
          <w:szCs w:val="32"/>
        </w:rPr>
      </w:pPr>
      <w:r w:rsidRPr="00DF6D14">
        <w:rPr>
          <w:rFonts w:ascii="楷体" w:eastAsia="楷体" w:hAnsi="楷体" w:cs="方正仿宋_GBK" w:hint="eastAsia"/>
          <w:bCs/>
          <w:sz w:val="32"/>
          <w:szCs w:val="32"/>
        </w:rPr>
        <w:t>（一）个人申请。</w:t>
      </w:r>
      <w:r w:rsidRPr="001672EC">
        <w:rPr>
          <w:rFonts w:ascii="仿宋_GB2312" w:eastAsia="仿宋_GB2312" w:hAnsi="方正仿宋_GBK" w:cs="方正仿宋_GBK" w:hint="eastAsia"/>
          <w:bCs/>
          <w:sz w:val="32"/>
          <w:szCs w:val="32"/>
        </w:rPr>
        <w:t>所有符合本办法规定条件的安徽电大开放教育学生均有资格申请。有意愿申请奖学金的学生，本人需填写《安徽电大开放教育学生奖学金申请审批表》，向所在分校、教学点奖学金评审委员会提出申请。</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DF6D14">
        <w:rPr>
          <w:rFonts w:ascii="楷体" w:eastAsia="楷体" w:hAnsi="楷体" w:cs="方正仿宋_GBK" w:hint="eastAsia"/>
          <w:bCs/>
          <w:sz w:val="32"/>
          <w:szCs w:val="32"/>
        </w:rPr>
        <w:t>（二）基层初评。</w:t>
      </w:r>
      <w:r w:rsidRPr="001672EC">
        <w:rPr>
          <w:rFonts w:ascii="仿宋_GB2312" w:eastAsia="仿宋_GB2312" w:hAnsi="方正仿宋_GBK" w:cs="方正仿宋_GBK" w:hint="eastAsia"/>
          <w:bCs/>
          <w:sz w:val="32"/>
          <w:szCs w:val="32"/>
        </w:rPr>
        <w:t>教学点（工作站）按照实施细则对申请奖学金的学生进行资格审查和评选，初步确定</w:t>
      </w:r>
      <w:proofErr w:type="gramStart"/>
      <w:r w:rsidRPr="001672EC">
        <w:rPr>
          <w:rFonts w:ascii="仿宋_GB2312" w:eastAsia="仿宋_GB2312" w:hAnsi="方正仿宋_GBK" w:cs="方正仿宋_GBK" w:hint="eastAsia"/>
          <w:bCs/>
          <w:sz w:val="32"/>
          <w:szCs w:val="32"/>
        </w:rPr>
        <w:t>本教学</w:t>
      </w:r>
      <w:proofErr w:type="gramEnd"/>
      <w:r w:rsidRPr="001672EC">
        <w:rPr>
          <w:rFonts w:ascii="仿宋_GB2312" w:eastAsia="仿宋_GB2312" w:hAnsi="方正仿宋_GBK" w:cs="方正仿宋_GBK" w:hint="eastAsia"/>
          <w:bCs/>
          <w:sz w:val="32"/>
          <w:szCs w:val="32"/>
        </w:rPr>
        <w:t>点（工作站）当年奖学金候选人名单，在</w:t>
      </w:r>
      <w:proofErr w:type="gramStart"/>
      <w:r w:rsidRPr="001672EC">
        <w:rPr>
          <w:rFonts w:ascii="仿宋_GB2312" w:eastAsia="仿宋_GB2312" w:hAnsi="方正仿宋_GBK" w:cs="方正仿宋_GBK" w:hint="eastAsia"/>
          <w:bCs/>
          <w:sz w:val="32"/>
          <w:szCs w:val="32"/>
        </w:rPr>
        <w:t>本教学</w:t>
      </w:r>
      <w:proofErr w:type="gramEnd"/>
      <w:r w:rsidRPr="001672EC">
        <w:rPr>
          <w:rFonts w:ascii="仿宋_GB2312" w:eastAsia="仿宋_GB2312" w:hAnsi="方正仿宋_GBK" w:cs="方正仿宋_GBK" w:hint="eastAsia"/>
          <w:bCs/>
          <w:sz w:val="32"/>
          <w:szCs w:val="32"/>
        </w:rPr>
        <w:t>点（工作站）内予以公示，并根据公示后的结果将有关材料报送分校。分校认真审查各教学点（工作站）上报结果，按照分配的名额和要求进行初审。分校审核合格后，按规定时间向省电大奖学金评审工作小组等额报送初审名单和材料。</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DF6D14">
        <w:rPr>
          <w:rFonts w:ascii="楷体" w:eastAsia="楷体" w:hAnsi="楷体" w:cs="方正仿宋_GBK" w:hint="eastAsia"/>
          <w:bCs/>
          <w:sz w:val="32"/>
          <w:szCs w:val="32"/>
        </w:rPr>
        <w:t>（三）省电大终审。</w:t>
      </w:r>
      <w:r w:rsidRPr="001672EC">
        <w:rPr>
          <w:rFonts w:ascii="仿宋_GB2312" w:eastAsia="仿宋_GB2312" w:hAnsi="方正仿宋_GBK" w:cs="方正仿宋_GBK" w:hint="eastAsia"/>
          <w:bCs/>
          <w:sz w:val="32"/>
          <w:szCs w:val="32"/>
        </w:rPr>
        <w:t>省电大奖学金评审工作小组对各分校提交的初审材料进行评审，并根据公示结果确定安徽</w:t>
      </w:r>
      <w:r w:rsidRPr="001672EC">
        <w:rPr>
          <w:rFonts w:ascii="仿宋_GB2312" w:eastAsia="仿宋_GB2312" w:hAnsi="方正仿宋_GBK" w:cs="方正仿宋_GBK" w:hint="eastAsia"/>
          <w:bCs/>
          <w:sz w:val="32"/>
          <w:szCs w:val="32"/>
        </w:rPr>
        <w:lastRenderedPageBreak/>
        <w:t>电大开放教育学生奖学金获得者名单。获得安徽电大开放教育学生奖学金的学员，由安徽电大颁发奖学金及证书，分校于10月底以前完成奖学金发放工作。</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A60640" w:rsidRPr="001672EC" w:rsidRDefault="00C67004" w:rsidP="009156B8">
      <w:pPr>
        <w:widowControl/>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10月底以前完成奖学金发放工作。</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A60640" w:rsidRPr="001672EC" w:rsidRDefault="00C67004" w:rsidP="009156B8">
      <w:pPr>
        <w:spacing w:line="560" w:lineRule="exact"/>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 xml:space="preserve">    免费</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地址：电大学生处</w:t>
      </w:r>
    </w:p>
    <w:p w:rsidR="00A60640" w:rsidRPr="001672EC" w:rsidRDefault="00C67004" w:rsidP="009156B8">
      <w:pPr>
        <w:spacing w:line="560" w:lineRule="exact"/>
        <w:ind w:firstLine="640"/>
        <w:rPr>
          <w:rFonts w:ascii="仿宋_GB2312" w:eastAsia="仿宋_GB2312" w:hAnsi="方正仿宋_GBK" w:cs="方正仿宋_GBK"/>
          <w:bCs/>
          <w:sz w:val="32"/>
          <w:szCs w:val="32"/>
        </w:rPr>
      </w:pPr>
      <w:r w:rsidRPr="001672EC">
        <w:rPr>
          <w:rFonts w:ascii="仿宋_GB2312" w:eastAsia="仿宋_GB2312" w:hAnsi="方正仿宋_GBK" w:cs="方正仿宋_GBK" w:hint="eastAsia"/>
          <w:bCs/>
          <w:sz w:val="32"/>
          <w:szCs w:val="32"/>
        </w:rPr>
        <w:t>电话：0557—3048457</w:t>
      </w:r>
    </w:p>
    <w:p w:rsidR="003D18CD" w:rsidRDefault="003D18CD" w:rsidP="009156B8">
      <w:pPr>
        <w:pStyle w:val="10"/>
        <w:spacing w:line="560" w:lineRule="exact"/>
        <w:jc w:val="center"/>
        <w:outlineLvl w:val="0"/>
        <w:rPr>
          <w:rFonts w:ascii="方正小标宋简体" w:eastAsia="方正小标宋简体"/>
          <w:sz w:val="44"/>
          <w:szCs w:val="44"/>
        </w:rPr>
      </w:pPr>
      <w:bookmarkStart w:id="12" w:name="_Toc11839"/>
      <w:bookmarkStart w:id="13" w:name="_Toc74563087"/>
      <w:bookmarkEnd w:id="12"/>
    </w:p>
    <w:p w:rsidR="003D18CD" w:rsidRDefault="003D18CD" w:rsidP="009156B8">
      <w:pPr>
        <w:pStyle w:val="10"/>
        <w:spacing w:line="560" w:lineRule="exact"/>
        <w:jc w:val="center"/>
        <w:outlineLvl w:val="0"/>
        <w:rPr>
          <w:rFonts w:ascii="方正小标宋简体" w:eastAsia="方正小标宋简体"/>
          <w:sz w:val="44"/>
          <w:szCs w:val="44"/>
        </w:rPr>
      </w:pPr>
    </w:p>
    <w:p w:rsidR="00573464" w:rsidRDefault="00573464" w:rsidP="00573464"/>
    <w:p w:rsidR="00573464" w:rsidRPr="00573464" w:rsidRDefault="00573464" w:rsidP="00573464"/>
    <w:p w:rsidR="003D18CD" w:rsidRDefault="003D18CD" w:rsidP="009156B8">
      <w:pPr>
        <w:pStyle w:val="10"/>
        <w:spacing w:line="560" w:lineRule="exact"/>
        <w:jc w:val="center"/>
        <w:outlineLvl w:val="0"/>
        <w:rPr>
          <w:rFonts w:ascii="方正小标宋简体" w:eastAsia="方正小标宋简体"/>
          <w:sz w:val="44"/>
          <w:szCs w:val="44"/>
        </w:rPr>
      </w:pPr>
    </w:p>
    <w:p w:rsidR="00A60640" w:rsidRPr="003D18CD" w:rsidRDefault="00C67004" w:rsidP="009156B8">
      <w:pPr>
        <w:pStyle w:val="10"/>
        <w:spacing w:line="560" w:lineRule="exact"/>
        <w:jc w:val="center"/>
        <w:outlineLvl w:val="0"/>
        <w:rPr>
          <w:rFonts w:ascii="方正小标宋_GBK" w:eastAsia="方正小标宋_GBK"/>
          <w:sz w:val="44"/>
          <w:szCs w:val="44"/>
        </w:rPr>
      </w:pPr>
      <w:r w:rsidRPr="003D18CD">
        <w:rPr>
          <w:rFonts w:ascii="方正小标宋_GBK" w:eastAsia="方正小标宋_GBK" w:hint="eastAsia"/>
          <w:sz w:val="44"/>
          <w:szCs w:val="44"/>
        </w:rPr>
        <w:t>11.安徽电大</w:t>
      </w:r>
      <w:r w:rsidR="00655D44" w:rsidRPr="003D18CD">
        <w:rPr>
          <w:rFonts w:ascii="方正小标宋_GBK" w:eastAsia="方正小标宋_GBK" w:hint="eastAsia"/>
          <w:sz w:val="44"/>
          <w:szCs w:val="44"/>
        </w:rPr>
        <w:t>奖学金发放</w:t>
      </w:r>
      <w:r w:rsidR="004A19ED">
        <w:rPr>
          <w:rFonts w:ascii="方正小标宋_GBK" w:eastAsia="方正小标宋_GBK" w:hint="eastAsia"/>
          <w:sz w:val="44"/>
          <w:szCs w:val="44"/>
        </w:rPr>
        <w:t>服务</w:t>
      </w:r>
      <w:r w:rsidRPr="003D18CD">
        <w:rPr>
          <w:rFonts w:ascii="方正小标宋_GBK" w:eastAsia="方正小标宋_GBK" w:hint="eastAsia"/>
          <w:sz w:val="44"/>
          <w:szCs w:val="44"/>
        </w:rPr>
        <w:t>指南</w:t>
      </w:r>
      <w:bookmarkEnd w:id="13"/>
    </w:p>
    <w:p w:rsidR="00655D44" w:rsidRPr="00655D44" w:rsidRDefault="00655D44" w:rsidP="009156B8">
      <w:pPr>
        <w:spacing w:line="560" w:lineRule="exact"/>
      </w:pP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A60640" w:rsidRPr="001672EC" w:rsidRDefault="00C67004" w:rsidP="009156B8">
      <w:pPr>
        <w:spacing w:line="560" w:lineRule="exact"/>
        <w:rPr>
          <w:rFonts w:ascii="仿宋_GB2312" w:eastAsia="仿宋_GB2312" w:hAnsi="方正仿宋_GBK" w:cs="方正仿宋_GBK"/>
          <w:sz w:val="32"/>
          <w:szCs w:val="32"/>
        </w:rPr>
      </w:pPr>
      <w:r>
        <w:rPr>
          <w:rFonts w:ascii="方正仿宋_GBK" w:eastAsia="方正仿宋_GBK" w:hAnsi="方正仿宋_GBK" w:cs="方正仿宋_GBK" w:hint="eastAsia"/>
          <w:sz w:val="32"/>
          <w:szCs w:val="32"/>
        </w:rPr>
        <w:t xml:space="preserve">    </w:t>
      </w:r>
      <w:r w:rsidRPr="001672EC">
        <w:rPr>
          <w:rFonts w:ascii="仿宋_GB2312" w:eastAsia="仿宋_GB2312" w:hAnsi="方正仿宋_GBK" w:cs="方正仿宋_GBK" w:hint="eastAsia"/>
          <w:sz w:val="32"/>
          <w:szCs w:val="32"/>
        </w:rPr>
        <w:t>《关于组织开展2015年度奖学金评选工作的通知》（皖电大学〔2016〕1号）：</w:t>
      </w:r>
    </w:p>
    <w:p w:rsidR="00A60640" w:rsidRDefault="00C67004" w:rsidP="009156B8">
      <w:pPr>
        <w:spacing w:line="560" w:lineRule="exact"/>
        <w:ind w:firstLine="640"/>
        <w:rPr>
          <w:rFonts w:ascii="方正仿宋_GBK" w:eastAsia="方正仿宋_GBK" w:hAnsi="方正仿宋_GBK" w:cs="方正仿宋_GBK"/>
          <w:sz w:val="32"/>
          <w:szCs w:val="32"/>
        </w:rPr>
      </w:pPr>
      <w:r w:rsidRPr="001672EC">
        <w:rPr>
          <w:rFonts w:ascii="仿宋_GB2312" w:eastAsia="仿宋_GB2312" w:hAnsi="方正仿宋_GBK" w:cs="方正仿宋_GBK" w:hint="eastAsia"/>
          <w:sz w:val="32"/>
          <w:szCs w:val="32"/>
        </w:rPr>
        <w:t>附件6：《安徽广播电视大学开放教育学生奖学金实施办法（试行）》 第四条 安徽电大开放教育学生奖学金由安徽电大专项拨款，奖励标准为每人500元。第五条 学习目的明确，勤奋努力，积极进取，学习成绩优良，在所属教学</w:t>
      </w:r>
      <w:proofErr w:type="gramStart"/>
      <w:r w:rsidRPr="001672EC">
        <w:rPr>
          <w:rFonts w:ascii="仿宋_GB2312" w:eastAsia="仿宋_GB2312" w:hAnsi="方正仿宋_GBK" w:cs="方正仿宋_GBK" w:hint="eastAsia"/>
          <w:sz w:val="32"/>
          <w:szCs w:val="32"/>
        </w:rPr>
        <w:t>点表现</w:t>
      </w:r>
      <w:proofErr w:type="gramEnd"/>
      <w:r w:rsidRPr="001672EC">
        <w:rPr>
          <w:rFonts w:ascii="仿宋_GB2312" w:eastAsia="仿宋_GB2312" w:hAnsi="方正仿宋_GBK" w:cs="方正仿宋_GBK" w:hint="eastAsia"/>
          <w:sz w:val="32"/>
          <w:szCs w:val="32"/>
        </w:rPr>
        <w:t>比较突出。第十二条 奖学金的评定  按照个人申</w:t>
      </w:r>
      <w:r w:rsidRPr="001672EC">
        <w:rPr>
          <w:rFonts w:ascii="仿宋_GB2312" w:eastAsia="仿宋_GB2312" w:hAnsi="方正仿宋_GBK" w:cs="方正仿宋_GBK" w:hint="eastAsia"/>
          <w:sz w:val="32"/>
          <w:szCs w:val="32"/>
        </w:rPr>
        <w:lastRenderedPageBreak/>
        <w:t>请、各工作站教</w:t>
      </w:r>
      <w:r>
        <w:rPr>
          <w:rFonts w:ascii="方正仿宋_GBK" w:eastAsia="方正仿宋_GBK" w:hAnsi="方正仿宋_GBK" w:cs="方正仿宋_GBK" w:hint="eastAsia"/>
          <w:sz w:val="32"/>
          <w:szCs w:val="32"/>
        </w:rPr>
        <w:t>学班推荐、分校审查上报、省校审批发放的程序。</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A60640" w:rsidRDefault="00391483" w:rsidP="009156B8">
      <w:pPr>
        <w:spacing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宿州开放大学</w:t>
      </w:r>
      <w:r w:rsidR="00C67004">
        <w:rPr>
          <w:rFonts w:ascii="方正仿宋_GBK" w:eastAsia="方正仿宋_GBK" w:hAnsi="方正仿宋_GBK" w:cs="方正仿宋_GBK" w:hint="eastAsia"/>
          <w:sz w:val="32"/>
          <w:szCs w:val="32"/>
        </w:rPr>
        <w:t>学生处</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A60640" w:rsidRPr="001672EC" w:rsidRDefault="00C67004" w:rsidP="009156B8">
      <w:pPr>
        <w:spacing w:line="560" w:lineRule="exact"/>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 xml:space="preserve">    二、三年级开放教育优秀学生</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（一）热爱祖国，拥护中国共产党的领导。</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（二）遵守国家法律、法规和学校各项规章制度。</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（三）诚实守信，品德优良，无违法违纪行为。</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四）学习目的明确，勤奋努力，积极进取，能熟练使用各种远程教育资源进行自主学习；积极参加网上教学和面授课教学活动，出勤率高；积极参加学校教学、社会实践及其他集体活动，在同学中能起到表率作用。</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（五）原则上要求入学一年以上，已修完40%以上本专业课程学分。已经获得过奖学金的学生再次申请的必须在原来基础上再完成30%以上本专业课程学分。</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（六）学习成绩优良，已修统设必修课程平均成绩不低于70分，其他课程平均成绩不低于65分。</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（七）除满足以上基本条件外，还须满足以下条件之一：</w:t>
      </w:r>
    </w:p>
    <w:p w:rsidR="00A60640" w:rsidRPr="001672EC" w:rsidRDefault="00C67004" w:rsidP="009156B8">
      <w:pPr>
        <w:widowControl/>
        <w:spacing w:line="560" w:lineRule="exact"/>
        <w:ind w:firstLine="600"/>
        <w:jc w:val="left"/>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1.电大学习期间，表现优异，曾获得所在教学点的相关奖励。</w:t>
      </w:r>
    </w:p>
    <w:p w:rsidR="00A60640" w:rsidRPr="001672EC" w:rsidRDefault="00C67004" w:rsidP="009156B8">
      <w:pPr>
        <w:widowControl/>
        <w:spacing w:line="560" w:lineRule="exact"/>
        <w:ind w:firstLine="600"/>
        <w:jc w:val="left"/>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lastRenderedPageBreak/>
        <w:t>2.克服工学矛盾，学以致用，在工作岗位上做出突出贡献，在读期间获得所在单位的相关奖励。</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（一）</w:t>
      </w:r>
      <w:r w:rsidR="00034574" w:rsidRPr="00DF6D14">
        <w:rPr>
          <w:rFonts w:ascii="楷体" w:eastAsia="楷体" w:hAnsi="楷体" w:cs="方正仿宋_GBK" w:hint="eastAsia"/>
          <w:bCs/>
          <w:sz w:val="32"/>
          <w:szCs w:val="32"/>
        </w:rPr>
        <w:t>安徽开放大学</w:t>
      </w:r>
      <w:r w:rsidRPr="00DF6D14">
        <w:rPr>
          <w:rFonts w:ascii="楷体" w:eastAsia="楷体" w:hAnsi="楷体" w:cs="方正仿宋_GBK" w:hint="eastAsia"/>
          <w:bCs/>
          <w:sz w:val="32"/>
          <w:szCs w:val="32"/>
        </w:rPr>
        <w:t>开放教育学生奖学金候选人汇总表。</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（二）</w:t>
      </w:r>
      <w:r w:rsidR="00034574" w:rsidRPr="00DF6D14">
        <w:rPr>
          <w:rFonts w:ascii="楷体" w:eastAsia="楷体" w:hAnsi="楷体" w:cs="方正仿宋_GBK" w:hint="eastAsia"/>
          <w:bCs/>
          <w:sz w:val="32"/>
          <w:szCs w:val="32"/>
        </w:rPr>
        <w:t>安徽开放大学</w:t>
      </w:r>
      <w:r w:rsidRPr="00DF6D14">
        <w:rPr>
          <w:rFonts w:ascii="楷体" w:eastAsia="楷体" w:hAnsi="楷体" w:cs="方正仿宋_GBK" w:hint="eastAsia"/>
          <w:bCs/>
          <w:sz w:val="32"/>
          <w:szCs w:val="32"/>
        </w:rPr>
        <w:t>开放教育学生奖学金申请表（一式两份）。</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（三）</w:t>
      </w:r>
      <w:r w:rsidR="00034574" w:rsidRPr="00DF6D14">
        <w:rPr>
          <w:rFonts w:ascii="楷体" w:eastAsia="楷体" w:hAnsi="楷体" w:cs="方正仿宋_GBK" w:hint="eastAsia"/>
          <w:bCs/>
          <w:sz w:val="32"/>
          <w:szCs w:val="32"/>
        </w:rPr>
        <w:t>安徽开放大学</w:t>
      </w:r>
      <w:r w:rsidRPr="00DF6D14">
        <w:rPr>
          <w:rFonts w:ascii="楷体" w:eastAsia="楷体" w:hAnsi="楷体" w:cs="方正仿宋_GBK" w:hint="eastAsia"/>
          <w:bCs/>
          <w:sz w:val="32"/>
          <w:szCs w:val="32"/>
        </w:rPr>
        <w:t>开放教育学生奖学金候选人成绩单。</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（四）奖学金候选人的一张1寸彩色证件照片</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（五）奖学金候选人在读期间所获奖励证书的复印件。</w:t>
      </w:r>
    </w:p>
    <w:p w:rsidR="00A60640" w:rsidRPr="00DF6D14" w:rsidRDefault="00C67004" w:rsidP="009156B8">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（六）优秀候选人事迹介绍。</w:t>
      </w:r>
    </w:p>
    <w:p w:rsidR="00A60640" w:rsidRPr="00DF6D14" w:rsidRDefault="00C67004" w:rsidP="00DF6D14">
      <w:pPr>
        <w:spacing w:line="560" w:lineRule="exact"/>
        <w:ind w:firstLine="640"/>
        <w:rPr>
          <w:rFonts w:ascii="楷体" w:eastAsia="楷体" w:hAnsi="楷体" w:cs="方正仿宋_GBK"/>
          <w:bCs/>
          <w:sz w:val="32"/>
          <w:szCs w:val="32"/>
        </w:rPr>
      </w:pPr>
      <w:r w:rsidRPr="00DF6D14">
        <w:rPr>
          <w:rFonts w:ascii="楷体" w:eastAsia="楷体" w:hAnsi="楷体" w:cs="方正仿宋_GBK" w:hint="eastAsia"/>
          <w:bCs/>
          <w:sz w:val="32"/>
          <w:szCs w:val="32"/>
        </w:rPr>
        <w:t>（七）教学点公示照片及公示情况说明。</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A60640" w:rsidRPr="001672EC" w:rsidRDefault="00C67004" w:rsidP="009156B8">
      <w:pPr>
        <w:widowControl/>
        <w:spacing w:line="560" w:lineRule="exact"/>
        <w:ind w:firstLine="640"/>
        <w:jc w:val="left"/>
        <w:rPr>
          <w:rFonts w:ascii="仿宋_GB2312" w:eastAsia="仿宋_GB2312" w:hAnsi="方正仿宋_GBK" w:cs="方正仿宋_GBK"/>
          <w:sz w:val="32"/>
          <w:szCs w:val="32"/>
        </w:rPr>
      </w:pPr>
      <w:r w:rsidRPr="00DF6D14">
        <w:rPr>
          <w:rFonts w:ascii="楷体" w:eastAsia="楷体" w:hAnsi="楷体" w:cs="方正仿宋_GBK" w:hint="eastAsia"/>
          <w:bCs/>
          <w:sz w:val="32"/>
          <w:szCs w:val="32"/>
        </w:rPr>
        <w:t>（一）个人申请</w:t>
      </w:r>
      <w:r w:rsidRPr="001672EC">
        <w:rPr>
          <w:rFonts w:ascii="仿宋_GB2312" w:eastAsia="仿宋_GB2312" w:hAnsi="方正仿宋_GBK" w:cs="方正仿宋_GBK" w:hint="eastAsia"/>
          <w:sz w:val="32"/>
          <w:szCs w:val="32"/>
        </w:rPr>
        <w:t>。所有符合本办法规定条件的安徽电大开放教育学生均有资格申请。有意愿申请奖学金的学生，本人需填写《安徽电大开放教育学生奖学金申请审批表》，向所在分校、教学点奖学金评审委员会提出申请。</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DF6D14">
        <w:rPr>
          <w:rFonts w:ascii="楷体" w:eastAsia="楷体" w:hAnsi="楷体" w:cs="方正仿宋_GBK" w:hint="eastAsia"/>
          <w:bCs/>
          <w:sz w:val="32"/>
          <w:szCs w:val="32"/>
        </w:rPr>
        <w:t>（二）基层初评</w:t>
      </w:r>
      <w:r w:rsidRPr="001672EC">
        <w:rPr>
          <w:rFonts w:ascii="仿宋_GB2312" w:eastAsia="仿宋_GB2312" w:hAnsi="方正仿宋_GBK" w:cs="方正仿宋_GBK" w:hint="eastAsia"/>
          <w:sz w:val="32"/>
          <w:szCs w:val="32"/>
        </w:rPr>
        <w:t>。教学点（工作站）按照实施细则对申请奖学金的学生进行资格审查和评选，初步确定</w:t>
      </w:r>
      <w:proofErr w:type="gramStart"/>
      <w:r w:rsidRPr="001672EC">
        <w:rPr>
          <w:rFonts w:ascii="仿宋_GB2312" w:eastAsia="仿宋_GB2312" w:hAnsi="方正仿宋_GBK" w:cs="方正仿宋_GBK" w:hint="eastAsia"/>
          <w:sz w:val="32"/>
          <w:szCs w:val="32"/>
        </w:rPr>
        <w:t>本教学</w:t>
      </w:r>
      <w:proofErr w:type="gramEnd"/>
      <w:r w:rsidRPr="001672EC">
        <w:rPr>
          <w:rFonts w:ascii="仿宋_GB2312" w:eastAsia="仿宋_GB2312" w:hAnsi="方正仿宋_GBK" w:cs="方正仿宋_GBK" w:hint="eastAsia"/>
          <w:sz w:val="32"/>
          <w:szCs w:val="32"/>
        </w:rPr>
        <w:t>点（工作站）当年奖学金候选人名单，在</w:t>
      </w:r>
      <w:proofErr w:type="gramStart"/>
      <w:r w:rsidRPr="001672EC">
        <w:rPr>
          <w:rFonts w:ascii="仿宋_GB2312" w:eastAsia="仿宋_GB2312" w:hAnsi="方正仿宋_GBK" w:cs="方正仿宋_GBK" w:hint="eastAsia"/>
          <w:sz w:val="32"/>
          <w:szCs w:val="32"/>
        </w:rPr>
        <w:t>本教学</w:t>
      </w:r>
      <w:proofErr w:type="gramEnd"/>
      <w:r w:rsidRPr="001672EC">
        <w:rPr>
          <w:rFonts w:ascii="仿宋_GB2312" w:eastAsia="仿宋_GB2312" w:hAnsi="方正仿宋_GBK" w:cs="方正仿宋_GBK" w:hint="eastAsia"/>
          <w:sz w:val="32"/>
          <w:szCs w:val="32"/>
        </w:rPr>
        <w:t>点（工作站）内予以公示，并根据公示后的结果将有关材料报送分校。分校认真审查各教学点（工作站）上报结果，按照分配的名额和要求进行初审。分校审核合格后，按规定时间</w:t>
      </w:r>
      <w:r w:rsidRPr="001672EC">
        <w:rPr>
          <w:rFonts w:ascii="仿宋_GB2312" w:eastAsia="仿宋_GB2312" w:hAnsi="方正仿宋_GBK" w:cs="方正仿宋_GBK" w:hint="eastAsia"/>
          <w:sz w:val="32"/>
          <w:szCs w:val="32"/>
        </w:rPr>
        <w:lastRenderedPageBreak/>
        <w:t>向省电大奖学金评审工作小组等额报送初审名单和材料。</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DF6D14">
        <w:rPr>
          <w:rFonts w:ascii="楷体" w:eastAsia="楷体" w:hAnsi="楷体" w:cs="方正仿宋_GBK" w:hint="eastAsia"/>
          <w:bCs/>
          <w:sz w:val="32"/>
          <w:szCs w:val="32"/>
        </w:rPr>
        <w:t>（三）省电大终审。</w:t>
      </w:r>
      <w:r w:rsidRPr="001672EC">
        <w:rPr>
          <w:rFonts w:ascii="仿宋_GB2312" w:eastAsia="仿宋_GB2312" w:hAnsi="方正仿宋_GBK" w:cs="方正仿宋_GBK" w:hint="eastAsia"/>
          <w:sz w:val="32"/>
          <w:szCs w:val="32"/>
        </w:rPr>
        <w:t>省电大奖学金评审工作小组对各分校提交的初审材料进行评审，并根据公示结果确定安徽电大开放教育学生奖学金获得者名单。获得安徽电大开放教育学生奖学金的学员，由安徽电大颁发奖学金及证书，分校于10月底以前完成奖学金发放工作。</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A60640" w:rsidRDefault="00C67004" w:rsidP="009156B8">
      <w:pPr>
        <w:widowControl/>
        <w:spacing w:line="560" w:lineRule="exact"/>
        <w:ind w:firstLine="640"/>
        <w:rPr>
          <w:rFonts w:ascii="方正仿宋_GBK" w:eastAsia="方正仿宋_GBK" w:hAnsi="方正仿宋_GBK" w:cs="方正仿宋_GBK"/>
          <w:bCs/>
          <w:sz w:val="32"/>
          <w:szCs w:val="32"/>
        </w:rPr>
      </w:pPr>
      <w:r w:rsidRPr="001672EC">
        <w:rPr>
          <w:rFonts w:ascii="仿宋_GB2312" w:eastAsia="仿宋_GB2312" w:hAnsi="方正仿宋_GBK" w:cs="方正仿宋_GBK" w:hint="eastAsia"/>
          <w:sz w:val="32"/>
          <w:szCs w:val="32"/>
        </w:rPr>
        <w:t>10月底以前完成奖学金发放工作</w:t>
      </w:r>
      <w:r>
        <w:rPr>
          <w:rFonts w:ascii="方正仿宋_GBK" w:eastAsia="方正仿宋_GBK" w:hAnsi="方正仿宋_GBK" w:cs="方正仿宋_GBK" w:hint="eastAsia"/>
          <w:sz w:val="32"/>
          <w:szCs w:val="32"/>
        </w:rPr>
        <w:t>。</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A60640" w:rsidRDefault="00C67004" w:rsidP="009156B8">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免费</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地址：电大学生处</w:t>
      </w:r>
    </w:p>
    <w:p w:rsidR="00A60640" w:rsidRPr="001672EC" w:rsidRDefault="00C67004" w:rsidP="009156B8">
      <w:pPr>
        <w:spacing w:line="560" w:lineRule="exact"/>
        <w:ind w:firstLine="640"/>
        <w:rPr>
          <w:rFonts w:ascii="仿宋_GB2312" w:eastAsia="仿宋_GB2312" w:hAnsi="方正仿宋_GBK" w:cs="方正仿宋_GBK"/>
          <w:sz w:val="32"/>
          <w:szCs w:val="32"/>
        </w:rPr>
      </w:pPr>
      <w:r w:rsidRPr="001672EC">
        <w:rPr>
          <w:rFonts w:ascii="仿宋_GB2312" w:eastAsia="仿宋_GB2312" w:hAnsi="方正仿宋_GBK" w:cs="方正仿宋_GBK" w:hint="eastAsia"/>
          <w:sz w:val="32"/>
          <w:szCs w:val="32"/>
        </w:rPr>
        <w:t>电话：0557—3048457</w:t>
      </w:r>
    </w:p>
    <w:p w:rsidR="00A60640" w:rsidRDefault="00A60640" w:rsidP="009156B8">
      <w:pPr>
        <w:spacing w:line="560" w:lineRule="exact"/>
        <w:jc w:val="center"/>
        <w:rPr>
          <w:rFonts w:ascii="方正小标宋_GBK" w:eastAsia="方正小标宋_GBK" w:hAnsi="方正小标宋_GBK" w:cs="方正小标宋_GBK"/>
          <w:sz w:val="44"/>
          <w:szCs w:val="44"/>
        </w:rPr>
      </w:pPr>
    </w:p>
    <w:p w:rsidR="00A60640" w:rsidRDefault="00A60640" w:rsidP="009156B8">
      <w:pPr>
        <w:spacing w:line="560" w:lineRule="exact"/>
        <w:jc w:val="center"/>
        <w:rPr>
          <w:rFonts w:ascii="方正小标宋_GBK" w:eastAsia="方正小标宋_GBK" w:hAnsi="方正小标宋_GBK" w:cs="方正小标宋_GBK"/>
          <w:sz w:val="44"/>
          <w:szCs w:val="44"/>
        </w:rPr>
      </w:pPr>
    </w:p>
    <w:p w:rsidR="005721A7" w:rsidRDefault="005721A7" w:rsidP="009156B8">
      <w:pPr>
        <w:spacing w:line="560" w:lineRule="exact"/>
        <w:jc w:val="center"/>
        <w:rPr>
          <w:rFonts w:ascii="方正小标宋_GBK" w:eastAsia="方正小标宋_GBK" w:hAnsi="方正小标宋_GBK" w:cs="方正小标宋_GBK"/>
          <w:sz w:val="44"/>
          <w:szCs w:val="44"/>
        </w:rPr>
      </w:pPr>
    </w:p>
    <w:p w:rsidR="00A60640" w:rsidRDefault="00A60640" w:rsidP="009156B8">
      <w:pPr>
        <w:pStyle w:val="10"/>
        <w:spacing w:line="560" w:lineRule="exact"/>
        <w:jc w:val="center"/>
        <w:rPr>
          <w:rFonts w:ascii="仿宋_GB2312" w:eastAsia="仿宋_GB2312"/>
          <w:b/>
          <w:sz w:val="32"/>
          <w:szCs w:val="32"/>
        </w:rPr>
      </w:pPr>
      <w:bookmarkStart w:id="14" w:name="_Toc8701"/>
      <w:bookmarkEnd w:id="14"/>
    </w:p>
    <w:p w:rsidR="00A60640" w:rsidRPr="005721A7" w:rsidRDefault="00C67004" w:rsidP="009156B8">
      <w:pPr>
        <w:pStyle w:val="10"/>
        <w:spacing w:line="560" w:lineRule="exact"/>
        <w:jc w:val="center"/>
        <w:outlineLvl w:val="0"/>
        <w:rPr>
          <w:rFonts w:ascii="方正小标宋_GBK" w:eastAsia="方正小标宋_GBK"/>
          <w:sz w:val="44"/>
          <w:szCs w:val="44"/>
        </w:rPr>
      </w:pPr>
      <w:bookmarkStart w:id="15" w:name="_Toc74563088"/>
      <w:r w:rsidRPr="005721A7">
        <w:rPr>
          <w:rFonts w:ascii="方正小标宋_GBK" w:eastAsia="方正小标宋_GBK" w:hint="eastAsia"/>
          <w:sz w:val="44"/>
          <w:szCs w:val="44"/>
        </w:rPr>
        <w:t>12.●★</w:t>
      </w:r>
      <w:r w:rsidR="00C85EE3" w:rsidRPr="005721A7">
        <w:rPr>
          <w:rFonts w:ascii="方正小标宋_GBK" w:eastAsia="方正小标宋_GBK" w:hint="eastAsia"/>
          <w:sz w:val="44"/>
          <w:szCs w:val="44"/>
        </w:rPr>
        <w:t>专技人员继续教育</w:t>
      </w:r>
      <w:r w:rsidR="004A19ED">
        <w:rPr>
          <w:rFonts w:ascii="方正小标宋_GBK" w:eastAsia="方正小标宋_GBK" w:hint="eastAsia"/>
          <w:sz w:val="44"/>
          <w:szCs w:val="44"/>
        </w:rPr>
        <w:t>服务</w:t>
      </w:r>
      <w:bookmarkStart w:id="16" w:name="_GoBack"/>
      <w:bookmarkEnd w:id="16"/>
      <w:r w:rsidRPr="005721A7">
        <w:rPr>
          <w:rFonts w:ascii="方正小标宋_GBK" w:eastAsia="方正小标宋_GBK" w:hint="eastAsia"/>
          <w:sz w:val="44"/>
          <w:szCs w:val="44"/>
        </w:rPr>
        <w:t>指南</w:t>
      </w:r>
      <w:bookmarkEnd w:id="15"/>
    </w:p>
    <w:p w:rsidR="00C85EE3" w:rsidRPr="00C85EE3" w:rsidRDefault="00C85EE3" w:rsidP="009156B8">
      <w:pPr>
        <w:spacing w:line="560" w:lineRule="exact"/>
      </w:pP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A60640" w:rsidRPr="004438B0" w:rsidRDefault="00C67004" w:rsidP="009156B8">
      <w:pPr>
        <w:spacing w:line="560" w:lineRule="exact"/>
        <w:ind w:firstLine="640"/>
        <w:rPr>
          <w:rFonts w:ascii="仿宋_GB2312" w:eastAsia="仿宋_GB2312" w:hAnsi="方正仿宋_GBK" w:cs="方正仿宋_GBK"/>
          <w:sz w:val="32"/>
          <w:szCs w:val="32"/>
        </w:rPr>
      </w:pPr>
      <w:r w:rsidRPr="004438B0">
        <w:rPr>
          <w:rFonts w:ascii="仿宋_GB2312" w:eastAsia="仿宋_GB2312" w:hAnsi="方正仿宋_GBK" w:cs="方正仿宋_GBK" w:hint="eastAsia"/>
          <w:sz w:val="32"/>
          <w:szCs w:val="32"/>
        </w:rPr>
        <w:t>《关于开展全市2016年度专业技术人员继续教育培训工作的通知》（</w:t>
      </w:r>
      <w:proofErr w:type="gramStart"/>
      <w:r w:rsidRPr="004438B0">
        <w:rPr>
          <w:rFonts w:ascii="仿宋_GB2312" w:eastAsia="仿宋_GB2312" w:hAnsi="方正仿宋_GBK" w:cs="方正仿宋_GBK" w:hint="eastAsia"/>
          <w:sz w:val="32"/>
          <w:szCs w:val="32"/>
        </w:rPr>
        <w:t>宿人社秘</w:t>
      </w:r>
      <w:proofErr w:type="gramEnd"/>
      <w:r w:rsidRPr="004438B0">
        <w:rPr>
          <w:rFonts w:ascii="仿宋_GB2312" w:eastAsia="仿宋_GB2312" w:hAnsi="方正仿宋_GBK" w:cs="方正仿宋_GBK" w:hint="eastAsia"/>
          <w:sz w:val="32"/>
          <w:szCs w:val="32"/>
        </w:rPr>
        <w:t>〔2016〕74</w:t>
      </w:r>
      <w:r w:rsidR="005B401B">
        <w:rPr>
          <w:rFonts w:ascii="仿宋_GB2312" w:eastAsia="仿宋_GB2312" w:hAnsi="方正仿宋_GBK" w:cs="方正仿宋_GBK" w:hint="eastAsia"/>
          <w:sz w:val="32"/>
          <w:szCs w:val="32"/>
        </w:rPr>
        <w:t>号）第四条：（1</w:t>
      </w:r>
      <w:r w:rsidRPr="004438B0">
        <w:rPr>
          <w:rFonts w:ascii="仿宋_GB2312" w:eastAsia="仿宋_GB2312" w:hAnsi="方正仿宋_GBK" w:cs="方正仿宋_GBK" w:hint="eastAsia"/>
          <w:sz w:val="32"/>
          <w:szCs w:val="32"/>
        </w:rPr>
        <w:t>）培训方式。结合选定教材，</w:t>
      </w:r>
      <w:proofErr w:type="gramStart"/>
      <w:r w:rsidRPr="004438B0">
        <w:rPr>
          <w:rFonts w:ascii="仿宋_GB2312" w:eastAsia="仿宋_GB2312" w:hAnsi="方正仿宋_GBK" w:cs="方正仿宋_GBK" w:hint="eastAsia"/>
          <w:sz w:val="32"/>
          <w:szCs w:val="32"/>
        </w:rPr>
        <w:t>公需科目</w:t>
      </w:r>
      <w:proofErr w:type="gramEnd"/>
      <w:r w:rsidRPr="004438B0">
        <w:rPr>
          <w:rFonts w:ascii="仿宋_GB2312" w:eastAsia="仿宋_GB2312" w:hAnsi="方正仿宋_GBK" w:cs="方正仿宋_GBK" w:hint="eastAsia"/>
          <w:sz w:val="32"/>
          <w:szCs w:val="32"/>
        </w:rPr>
        <w:t>培训采取网络与集中面授两种方式进行。网络培训由省继续教育基地</w:t>
      </w:r>
      <w:r w:rsidR="00391483">
        <w:rPr>
          <w:rFonts w:ascii="仿宋_GB2312" w:eastAsia="仿宋_GB2312" w:hAnsi="方正仿宋_GBK" w:cs="方正仿宋_GBK" w:hint="eastAsia"/>
          <w:sz w:val="32"/>
          <w:szCs w:val="32"/>
        </w:rPr>
        <w:t>宿州开放大学</w:t>
      </w:r>
      <w:r w:rsidRPr="004438B0">
        <w:rPr>
          <w:rFonts w:ascii="仿宋_GB2312" w:eastAsia="仿宋_GB2312" w:hAnsi="方正仿宋_GBK" w:cs="方正仿宋_GBK" w:hint="eastAsia"/>
          <w:sz w:val="32"/>
          <w:szCs w:val="32"/>
        </w:rPr>
        <w:lastRenderedPageBreak/>
        <w:t>负责，参加培训的专业技术人员可直接登录“安徽专业技术人员继续教育在线 ” 根据学习操作指南，按照“培训流程”操作，选择科目《全面深化改革 实现文明发展》进行学习。（</w:t>
      </w:r>
      <w:r w:rsidR="005B401B">
        <w:rPr>
          <w:rFonts w:ascii="仿宋_GB2312" w:eastAsia="仿宋_GB2312" w:hAnsi="方正仿宋_GBK" w:cs="方正仿宋_GBK" w:hint="eastAsia"/>
          <w:sz w:val="32"/>
          <w:szCs w:val="32"/>
        </w:rPr>
        <w:t>2</w:t>
      </w:r>
      <w:r w:rsidRPr="004438B0">
        <w:rPr>
          <w:rFonts w:ascii="仿宋_GB2312" w:eastAsia="仿宋_GB2312" w:hAnsi="方正仿宋_GBK" w:cs="方正仿宋_GBK" w:hint="eastAsia"/>
          <w:sz w:val="32"/>
          <w:szCs w:val="32"/>
        </w:rPr>
        <w:t>）结果认定。专业科目培训合格者认定60学时，计入《安徽省专业技术人员继续教育证书》。</w:t>
      </w:r>
      <w:proofErr w:type="gramStart"/>
      <w:r w:rsidRPr="004438B0">
        <w:rPr>
          <w:rFonts w:ascii="仿宋_GB2312" w:eastAsia="仿宋_GB2312" w:hAnsi="方正仿宋_GBK" w:cs="方正仿宋_GBK" w:hint="eastAsia"/>
          <w:sz w:val="32"/>
          <w:szCs w:val="32"/>
        </w:rPr>
        <w:t>公需科目</w:t>
      </w:r>
      <w:proofErr w:type="gramEnd"/>
      <w:r w:rsidRPr="004438B0">
        <w:rPr>
          <w:rFonts w:ascii="仿宋_GB2312" w:eastAsia="仿宋_GB2312" w:hAnsi="方正仿宋_GBK" w:cs="方正仿宋_GBK" w:hint="eastAsia"/>
          <w:sz w:val="32"/>
          <w:szCs w:val="32"/>
        </w:rPr>
        <w:t>参加网络培训的专业技术人员，学习结束后，直接参加网络考试，并自行打印《安徽省专业技术人员继续教育合格证书》。参加面授的专业技术人员按规定要求统一进行考试。考试合格者认定30学时，记入《安徽省专业技术人员继续教育证书》。凡未参加培训或考试不合格者视为未完成继续教育任务，当年考核暂不定档次。</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A60640" w:rsidRPr="004438B0" w:rsidRDefault="00391483" w:rsidP="009156B8">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w:t>
      </w:r>
      <w:r w:rsidR="00C67004" w:rsidRPr="004438B0">
        <w:rPr>
          <w:rFonts w:ascii="仿宋_GB2312" w:eastAsia="仿宋_GB2312" w:hAnsi="方正仿宋_GBK" w:cs="方正仿宋_GBK" w:hint="eastAsia"/>
          <w:sz w:val="32"/>
          <w:szCs w:val="32"/>
        </w:rPr>
        <w:t>培训处</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A60640" w:rsidRPr="004438B0" w:rsidRDefault="00C67004" w:rsidP="009156B8">
      <w:pPr>
        <w:spacing w:line="560" w:lineRule="exact"/>
        <w:ind w:firstLine="640"/>
        <w:rPr>
          <w:rFonts w:ascii="仿宋_GB2312" w:eastAsia="仿宋_GB2312" w:hAnsi="方正仿宋_GBK" w:cs="方正仿宋_GBK"/>
          <w:sz w:val="32"/>
          <w:szCs w:val="32"/>
        </w:rPr>
      </w:pPr>
      <w:r w:rsidRPr="004438B0">
        <w:rPr>
          <w:rFonts w:ascii="仿宋_GB2312" w:eastAsia="仿宋_GB2312" w:hAnsi="方正仿宋_GBK" w:cs="方正仿宋_GBK" w:hint="eastAsia"/>
          <w:sz w:val="32"/>
          <w:szCs w:val="32"/>
        </w:rPr>
        <w:t>宿州市企事业单位在职各类专业技术人员，非公有制组织和单位的各类专业技术人员</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A60640" w:rsidRPr="004438B0" w:rsidRDefault="00C67004" w:rsidP="009156B8">
      <w:pPr>
        <w:spacing w:line="560" w:lineRule="exact"/>
        <w:rPr>
          <w:rFonts w:ascii="仿宋_GB2312" w:eastAsia="仿宋_GB2312"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sidRPr="004438B0">
        <w:rPr>
          <w:rFonts w:ascii="仿宋_GB2312" w:eastAsia="仿宋_GB2312" w:hAnsi="方正仿宋_GBK" w:cs="方正仿宋_GBK" w:hint="eastAsia"/>
          <w:sz w:val="32"/>
          <w:szCs w:val="32"/>
        </w:rPr>
        <w:t>无</w:t>
      </w:r>
    </w:p>
    <w:p w:rsidR="00A60640" w:rsidRDefault="00C67004" w:rsidP="009156B8">
      <w:pPr>
        <w:spacing w:line="560" w:lineRule="exact"/>
        <w:rPr>
          <w:rFonts w:ascii="黑体" w:eastAsia="黑体" w:hAnsi="黑体" w:cs="黑体"/>
          <w:sz w:val="32"/>
          <w:szCs w:val="32"/>
        </w:rPr>
      </w:pPr>
      <w:r>
        <w:rPr>
          <w:rFonts w:ascii="方正仿宋_GBK" w:eastAsia="方正仿宋_GBK" w:hAnsi="方正仿宋_GBK" w:cs="方正仿宋_GBK" w:hint="eastAsia"/>
          <w:sz w:val="32"/>
          <w:szCs w:val="32"/>
        </w:rPr>
        <w:t xml:space="preserve">   </w:t>
      </w:r>
      <w:r>
        <w:rPr>
          <w:rFonts w:ascii="黑体" w:eastAsia="黑体" w:hAnsi="黑体" w:cs="黑体" w:hint="eastAsia"/>
          <w:sz w:val="32"/>
          <w:szCs w:val="32"/>
        </w:rPr>
        <w:t xml:space="preserve"> 五、申报材料</w:t>
      </w:r>
    </w:p>
    <w:p w:rsidR="00A60640" w:rsidRPr="004438B0" w:rsidRDefault="00C67004" w:rsidP="009156B8">
      <w:pPr>
        <w:spacing w:line="560" w:lineRule="exact"/>
        <w:ind w:firstLine="640"/>
        <w:rPr>
          <w:rFonts w:ascii="仿宋_GB2312" w:eastAsia="仿宋_GB2312" w:hAnsi="方正仿宋_GBK" w:cs="方正仿宋_GBK"/>
          <w:sz w:val="32"/>
          <w:szCs w:val="32"/>
        </w:rPr>
      </w:pPr>
      <w:r w:rsidRPr="004438B0">
        <w:rPr>
          <w:rFonts w:ascii="仿宋_GB2312" w:eastAsia="仿宋_GB2312" w:hAnsi="方正仿宋_GBK" w:cs="方正仿宋_GBK" w:hint="eastAsia"/>
          <w:sz w:val="32"/>
          <w:szCs w:val="32"/>
        </w:rPr>
        <w:t>无</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A60640" w:rsidRPr="00226547" w:rsidRDefault="00C67004" w:rsidP="009156B8">
      <w:pPr>
        <w:spacing w:line="560" w:lineRule="exact"/>
        <w:ind w:firstLine="640"/>
        <w:rPr>
          <w:rFonts w:ascii="楷体" w:eastAsia="楷体" w:hAnsi="楷体" w:cs="方正仿宋_GBK"/>
          <w:bCs/>
          <w:sz w:val="32"/>
          <w:szCs w:val="32"/>
        </w:rPr>
      </w:pPr>
      <w:r w:rsidRPr="00226547">
        <w:rPr>
          <w:rFonts w:ascii="楷体" w:eastAsia="楷体" w:hAnsi="楷体" w:cs="方正仿宋_GBK" w:hint="eastAsia"/>
          <w:bCs/>
          <w:sz w:val="32"/>
          <w:szCs w:val="32"/>
        </w:rPr>
        <w:t>（一）登陆“安徽专业技术人员继续教育在线”网站。</w:t>
      </w:r>
    </w:p>
    <w:p w:rsidR="00A60640" w:rsidRPr="00226547" w:rsidRDefault="00C67004" w:rsidP="009156B8">
      <w:pPr>
        <w:spacing w:line="560" w:lineRule="exact"/>
        <w:ind w:firstLine="640"/>
        <w:rPr>
          <w:rFonts w:ascii="楷体" w:eastAsia="楷体" w:hAnsi="楷体" w:cs="方正仿宋_GBK"/>
          <w:bCs/>
          <w:sz w:val="32"/>
          <w:szCs w:val="32"/>
        </w:rPr>
      </w:pPr>
      <w:r w:rsidRPr="00226547">
        <w:rPr>
          <w:rFonts w:ascii="楷体" w:eastAsia="楷体" w:hAnsi="楷体" w:cs="方正仿宋_GBK" w:hint="eastAsia"/>
          <w:bCs/>
          <w:sz w:val="32"/>
          <w:szCs w:val="32"/>
        </w:rPr>
        <w:t>（二）用户注册。</w:t>
      </w:r>
    </w:p>
    <w:p w:rsidR="00A60640" w:rsidRPr="00226547" w:rsidRDefault="00C67004" w:rsidP="009156B8">
      <w:pPr>
        <w:spacing w:line="560" w:lineRule="exact"/>
        <w:ind w:firstLine="640"/>
        <w:rPr>
          <w:rFonts w:ascii="楷体" w:eastAsia="楷体" w:hAnsi="楷体" w:cs="方正仿宋_GBK"/>
          <w:bCs/>
          <w:sz w:val="32"/>
          <w:szCs w:val="32"/>
        </w:rPr>
      </w:pPr>
      <w:r w:rsidRPr="00226547">
        <w:rPr>
          <w:rFonts w:ascii="楷体" w:eastAsia="楷体" w:hAnsi="楷体" w:cs="方正仿宋_GBK" w:hint="eastAsia"/>
          <w:bCs/>
          <w:sz w:val="32"/>
          <w:szCs w:val="32"/>
        </w:rPr>
        <w:t>（三）培训项目报名。</w:t>
      </w:r>
    </w:p>
    <w:p w:rsidR="00A60640" w:rsidRPr="00226547" w:rsidRDefault="00C67004" w:rsidP="009156B8">
      <w:pPr>
        <w:spacing w:line="560" w:lineRule="exact"/>
        <w:ind w:firstLine="640"/>
        <w:rPr>
          <w:rFonts w:ascii="楷体" w:eastAsia="楷体" w:hAnsi="楷体" w:cs="方正仿宋_GBK"/>
          <w:bCs/>
          <w:sz w:val="32"/>
          <w:szCs w:val="32"/>
        </w:rPr>
      </w:pPr>
      <w:r w:rsidRPr="00226547">
        <w:rPr>
          <w:rFonts w:ascii="楷体" w:eastAsia="楷体" w:hAnsi="楷体" w:cs="方正仿宋_GBK" w:hint="eastAsia"/>
          <w:bCs/>
          <w:sz w:val="32"/>
          <w:szCs w:val="32"/>
        </w:rPr>
        <w:lastRenderedPageBreak/>
        <w:t>（四）选择所学课程。</w:t>
      </w:r>
    </w:p>
    <w:p w:rsidR="00A60640" w:rsidRPr="00226547" w:rsidRDefault="00C67004" w:rsidP="009156B8">
      <w:pPr>
        <w:spacing w:line="560" w:lineRule="exact"/>
        <w:ind w:firstLine="640"/>
        <w:rPr>
          <w:rFonts w:ascii="楷体" w:eastAsia="楷体" w:hAnsi="楷体" w:cs="方正仿宋_GBK"/>
          <w:bCs/>
          <w:sz w:val="32"/>
          <w:szCs w:val="32"/>
        </w:rPr>
      </w:pPr>
      <w:r w:rsidRPr="00226547">
        <w:rPr>
          <w:rFonts w:ascii="楷体" w:eastAsia="楷体" w:hAnsi="楷体" w:cs="方正仿宋_GBK" w:hint="eastAsia"/>
          <w:bCs/>
          <w:sz w:val="32"/>
          <w:szCs w:val="32"/>
        </w:rPr>
        <w:t>（五）网上缴费。</w:t>
      </w:r>
    </w:p>
    <w:p w:rsidR="00A60640" w:rsidRPr="00226547" w:rsidRDefault="00C67004" w:rsidP="009156B8">
      <w:pPr>
        <w:spacing w:line="560" w:lineRule="exact"/>
        <w:ind w:left="1118" w:hanging="480"/>
        <w:rPr>
          <w:rFonts w:ascii="楷体" w:eastAsia="楷体" w:hAnsi="楷体" w:cs="方正仿宋_GBK"/>
          <w:bCs/>
          <w:sz w:val="32"/>
          <w:szCs w:val="32"/>
        </w:rPr>
      </w:pPr>
      <w:r w:rsidRPr="00226547">
        <w:rPr>
          <w:rFonts w:ascii="楷体" w:eastAsia="楷体" w:hAnsi="楷体" w:cs="方正仿宋_GBK" w:hint="eastAsia"/>
          <w:bCs/>
          <w:sz w:val="32"/>
          <w:szCs w:val="32"/>
        </w:rPr>
        <w:t>（六）进入学习空间，开始课程学习。</w:t>
      </w:r>
    </w:p>
    <w:p w:rsidR="00A60640" w:rsidRPr="00226547" w:rsidRDefault="00C67004" w:rsidP="009156B8">
      <w:pPr>
        <w:spacing w:line="560" w:lineRule="exact"/>
        <w:ind w:left="1118" w:hanging="480"/>
        <w:rPr>
          <w:rFonts w:ascii="楷体" w:eastAsia="楷体" w:hAnsi="楷体" w:cs="方正仿宋_GBK"/>
          <w:bCs/>
          <w:sz w:val="32"/>
          <w:szCs w:val="32"/>
        </w:rPr>
      </w:pPr>
      <w:r w:rsidRPr="00226547">
        <w:rPr>
          <w:rFonts w:ascii="楷体" w:eastAsia="楷体" w:hAnsi="楷体" w:cs="方正仿宋_GBK" w:hint="eastAsia"/>
          <w:bCs/>
          <w:sz w:val="32"/>
          <w:szCs w:val="32"/>
        </w:rPr>
        <w:t>（七）在线课程考核。</w:t>
      </w:r>
    </w:p>
    <w:p w:rsidR="00A60640" w:rsidRPr="00226547" w:rsidRDefault="00C67004" w:rsidP="009156B8">
      <w:pPr>
        <w:spacing w:line="560" w:lineRule="exact"/>
        <w:ind w:left="1118" w:hanging="480"/>
        <w:rPr>
          <w:rFonts w:ascii="楷体" w:eastAsia="楷体" w:hAnsi="楷体" w:cs="方正仿宋_GBK"/>
          <w:bCs/>
          <w:sz w:val="32"/>
          <w:szCs w:val="32"/>
        </w:rPr>
      </w:pPr>
      <w:r w:rsidRPr="00226547">
        <w:rPr>
          <w:rFonts w:ascii="楷体" w:eastAsia="楷体" w:hAnsi="楷体" w:cs="方正仿宋_GBK" w:hint="eastAsia"/>
          <w:bCs/>
          <w:sz w:val="32"/>
          <w:szCs w:val="32"/>
        </w:rPr>
        <w:t>（八）本人网上打印培训证书或学时证明。</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A60640" w:rsidRPr="004438B0" w:rsidRDefault="00C67004" w:rsidP="009156B8">
      <w:pPr>
        <w:spacing w:line="560" w:lineRule="exact"/>
        <w:ind w:firstLine="640"/>
        <w:rPr>
          <w:rFonts w:ascii="仿宋_GB2312" w:eastAsia="仿宋_GB2312" w:hAnsi="方正仿宋_GBK" w:cs="方正仿宋_GBK"/>
          <w:sz w:val="32"/>
          <w:szCs w:val="32"/>
        </w:rPr>
      </w:pPr>
      <w:r w:rsidRPr="004438B0">
        <w:rPr>
          <w:rFonts w:ascii="仿宋_GB2312" w:eastAsia="仿宋_GB2312" w:hAnsi="方正仿宋_GBK" w:cs="方正仿宋_GBK" w:hint="eastAsia"/>
          <w:sz w:val="32"/>
          <w:szCs w:val="32"/>
        </w:rPr>
        <w:t>随时登陆网站报名</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A60640" w:rsidRPr="004438B0" w:rsidRDefault="00C67004" w:rsidP="009156B8">
      <w:pPr>
        <w:spacing w:line="560" w:lineRule="exact"/>
        <w:ind w:firstLine="640"/>
        <w:rPr>
          <w:rFonts w:ascii="仿宋_GB2312" w:eastAsia="仿宋_GB2312" w:hAnsi="方正仿宋_GBK" w:cs="方正仿宋_GBK"/>
          <w:sz w:val="32"/>
          <w:szCs w:val="32"/>
        </w:rPr>
      </w:pPr>
      <w:r w:rsidRPr="004438B0">
        <w:rPr>
          <w:rFonts w:ascii="仿宋_GB2312" w:eastAsia="仿宋_GB2312" w:hAnsi="方正仿宋_GBK" w:cs="方正仿宋_GBK" w:hint="eastAsia"/>
          <w:sz w:val="32"/>
          <w:szCs w:val="32"/>
        </w:rPr>
        <w:t>皖</w:t>
      </w:r>
      <w:proofErr w:type="gramStart"/>
      <w:r w:rsidRPr="004438B0">
        <w:rPr>
          <w:rFonts w:ascii="仿宋_GB2312" w:eastAsia="仿宋_GB2312" w:hAnsi="方正仿宋_GBK" w:cs="方正仿宋_GBK" w:hint="eastAsia"/>
          <w:sz w:val="32"/>
          <w:szCs w:val="32"/>
        </w:rPr>
        <w:t>价审备</w:t>
      </w:r>
      <w:proofErr w:type="gramEnd"/>
      <w:r w:rsidRPr="004438B0">
        <w:rPr>
          <w:rFonts w:ascii="仿宋_GB2312" w:eastAsia="仿宋_GB2312" w:hAnsi="方正仿宋_GBK" w:cs="方正仿宋_GBK" w:hint="eastAsia"/>
          <w:sz w:val="32"/>
          <w:szCs w:val="32"/>
        </w:rPr>
        <w:t xml:space="preserve"> 〔2013〕 28号。</w:t>
      </w:r>
    </w:p>
    <w:p w:rsidR="00A60640" w:rsidRDefault="00C67004" w:rsidP="009156B8">
      <w:pPr>
        <w:spacing w:line="560" w:lineRule="exact"/>
        <w:ind w:firstLine="640"/>
        <w:rPr>
          <w:rFonts w:ascii="方正仿宋_GBK" w:eastAsia="方正仿宋_GBK" w:hAnsi="方正仿宋_GBK" w:cs="方正仿宋_GBK"/>
          <w:sz w:val="32"/>
          <w:szCs w:val="32"/>
        </w:rPr>
      </w:pPr>
      <w:r w:rsidRPr="004438B0">
        <w:rPr>
          <w:rFonts w:ascii="仿宋_GB2312" w:eastAsia="仿宋_GB2312" w:hAnsi="方正仿宋_GBK" w:cs="方正仿宋_GBK" w:hint="eastAsia"/>
          <w:sz w:val="32"/>
          <w:szCs w:val="32"/>
        </w:rPr>
        <w:t>《关于开展全市2016年度专业技术人员继续教育培训工作的通知》（</w:t>
      </w:r>
      <w:proofErr w:type="gramStart"/>
      <w:r w:rsidRPr="004438B0">
        <w:rPr>
          <w:rFonts w:ascii="仿宋_GB2312" w:eastAsia="仿宋_GB2312" w:hAnsi="方正仿宋_GBK" w:cs="方正仿宋_GBK" w:hint="eastAsia"/>
          <w:sz w:val="32"/>
          <w:szCs w:val="32"/>
        </w:rPr>
        <w:t>宿人社秘</w:t>
      </w:r>
      <w:proofErr w:type="gramEnd"/>
      <w:r w:rsidRPr="004438B0">
        <w:rPr>
          <w:rFonts w:ascii="仿宋_GB2312" w:eastAsia="仿宋_GB2312" w:hAnsi="方正仿宋_GBK" w:cs="方正仿宋_GBK" w:hint="eastAsia"/>
          <w:sz w:val="32"/>
          <w:szCs w:val="32"/>
        </w:rPr>
        <w:t>〔2016〕74号）第五条：</w:t>
      </w:r>
      <w:proofErr w:type="gramStart"/>
      <w:r w:rsidRPr="004438B0">
        <w:rPr>
          <w:rFonts w:ascii="仿宋_GB2312" w:eastAsia="仿宋_GB2312" w:hAnsi="方正仿宋_GBK" w:cs="方正仿宋_GBK" w:hint="eastAsia"/>
          <w:sz w:val="32"/>
          <w:szCs w:val="32"/>
        </w:rPr>
        <w:t>公需科目</w:t>
      </w:r>
      <w:proofErr w:type="gramEnd"/>
      <w:r w:rsidRPr="004438B0">
        <w:rPr>
          <w:rFonts w:ascii="仿宋_GB2312" w:eastAsia="仿宋_GB2312" w:hAnsi="方正仿宋_GBK" w:cs="方正仿宋_GBK" w:hint="eastAsia"/>
          <w:sz w:val="32"/>
          <w:szCs w:val="32"/>
        </w:rPr>
        <w:t>收费标准。共30课时，每课时3.5元，合计：105元</w:t>
      </w:r>
      <w:r>
        <w:rPr>
          <w:rFonts w:ascii="方正仿宋_GBK" w:eastAsia="方正仿宋_GBK" w:hAnsi="方正仿宋_GBK" w:cs="方正仿宋_GBK" w:hint="eastAsia"/>
          <w:sz w:val="32"/>
          <w:szCs w:val="32"/>
        </w:rPr>
        <w:t>。</w:t>
      </w:r>
    </w:p>
    <w:p w:rsidR="00A60640" w:rsidRDefault="00C67004" w:rsidP="009156B8">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A60640" w:rsidRPr="004438B0" w:rsidRDefault="00C67004" w:rsidP="009156B8">
      <w:pPr>
        <w:spacing w:line="560" w:lineRule="exact"/>
        <w:ind w:firstLine="640"/>
        <w:rPr>
          <w:rFonts w:ascii="仿宋_GB2312" w:eastAsia="仿宋_GB2312" w:hAnsi="方正仿宋_GBK" w:cs="方正仿宋_GBK"/>
          <w:sz w:val="32"/>
          <w:szCs w:val="32"/>
        </w:rPr>
      </w:pPr>
      <w:r w:rsidRPr="004438B0">
        <w:rPr>
          <w:rFonts w:ascii="仿宋_GB2312" w:eastAsia="仿宋_GB2312" w:hAnsi="方正仿宋_GBK" w:cs="方正仿宋_GBK" w:hint="eastAsia"/>
          <w:sz w:val="32"/>
          <w:szCs w:val="32"/>
        </w:rPr>
        <w:t>地址：电大培训处</w:t>
      </w:r>
    </w:p>
    <w:p w:rsidR="00A60640" w:rsidRPr="004438B0" w:rsidRDefault="00C67004" w:rsidP="009156B8">
      <w:pPr>
        <w:spacing w:line="560" w:lineRule="exact"/>
        <w:rPr>
          <w:rFonts w:ascii="仿宋_GB2312" w:eastAsia="仿宋_GB2312" w:hAnsi="方正仿宋_GBK" w:cs="方正仿宋_GBK"/>
          <w:sz w:val="32"/>
          <w:szCs w:val="32"/>
        </w:rPr>
      </w:pPr>
      <w:r w:rsidRPr="004438B0">
        <w:rPr>
          <w:rFonts w:ascii="仿宋_GB2312" w:eastAsia="仿宋_GB2312" w:hAnsi="方正仿宋_GBK" w:cs="方正仿宋_GBK" w:hint="eastAsia"/>
          <w:sz w:val="32"/>
          <w:szCs w:val="32"/>
        </w:rPr>
        <w:t xml:space="preserve">    电话：0557-3032385</w:t>
      </w:r>
    </w:p>
    <w:p w:rsidR="00A60640" w:rsidRDefault="00A60640" w:rsidP="009156B8">
      <w:pPr>
        <w:spacing w:line="560" w:lineRule="exact"/>
        <w:rPr>
          <w:rFonts w:ascii="方正仿宋_GBK" w:eastAsia="方正仿宋_GBK" w:hAnsi="方正仿宋_GBK" w:cs="方正仿宋_GBK"/>
          <w:sz w:val="32"/>
          <w:szCs w:val="32"/>
        </w:rPr>
      </w:pPr>
    </w:p>
    <w:p w:rsidR="00A60640" w:rsidRDefault="00A60640" w:rsidP="009156B8">
      <w:pPr>
        <w:spacing w:line="560" w:lineRule="exact"/>
        <w:rPr>
          <w:rFonts w:ascii="方正仿宋_GBK" w:hAnsi="方正仿宋_GBK" w:cs="方正仿宋_GBK"/>
          <w:sz w:val="32"/>
          <w:szCs w:val="32"/>
        </w:rPr>
      </w:pPr>
      <w:bookmarkStart w:id="17" w:name="_Toc23835"/>
      <w:bookmarkStart w:id="18" w:name="_Toc11460"/>
      <w:bookmarkEnd w:id="17"/>
      <w:bookmarkEnd w:id="18"/>
    </w:p>
    <w:sectPr w:rsidR="00A60640">
      <w:footerReference w:type="default" r:id="rId9"/>
      <w:endnotePr>
        <w:numFmt w:val="decimal"/>
      </w:endnotePr>
      <w:pgSz w:w="11906" w:h="16838"/>
      <w:pgMar w:top="1440" w:right="1800" w:bottom="1440" w:left="1800" w:header="720" w:footer="99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D0" w:rsidRDefault="008946D0">
      <w:r>
        <w:separator/>
      </w:r>
    </w:p>
  </w:endnote>
  <w:endnote w:type="continuationSeparator" w:id="0">
    <w:p w:rsidR="008946D0" w:rsidRDefault="008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40" w:rsidRDefault="00C67004">
    <w:pPr>
      <w:jc w:val="center"/>
    </w:pPr>
    <w:r>
      <w:fldChar w:fldCharType="begin"/>
    </w:r>
    <w:r>
      <w:instrText xml:space="preserve"> PAGE \* Arabic </w:instrText>
    </w:r>
    <w:r>
      <w:fldChar w:fldCharType="separate"/>
    </w:r>
    <w:r w:rsidR="004A19ED">
      <w:rPr>
        <w:noProof/>
      </w:rPr>
      <w:t>23</w:t>
    </w:r>
    <w:r>
      <w:fldChar w:fldCharType="end"/>
    </w:r>
  </w:p>
  <w:p w:rsidR="00A60640" w:rsidRDefault="00A606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D0" w:rsidRDefault="008946D0">
      <w:r>
        <w:separator/>
      </w:r>
    </w:p>
  </w:footnote>
  <w:footnote w:type="continuationSeparator" w:id="0">
    <w:p w:rsidR="008946D0" w:rsidRDefault="00894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FA81"/>
    <w:multiLevelType w:val="singleLevel"/>
    <w:tmpl w:val="3B0EFA81"/>
    <w:lvl w:ilvl="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420"/>
  <w:drawingGridHorizontalSpacing w:val="105"/>
  <w:drawingGridVerticalSpacing w:val="156"/>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2"/>
  </w:compat>
  <w:docVars>
    <w:docVar w:name="commondata" w:val="eyJoZGlkIjoiNzZiNTQ0YzRmYzZjMWVlMzdjNDI1MDRlOWJiNWMwMzAifQ=="/>
  </w:docVars>
  <w:rsids>
    <w:rsidRoot w:val="00F8455A"/>
    <w:rsid w:val="00022A84"/>
    <w:rsid w:val="00022B2A"/>
    <w:rsid w:val="00034574"/>
    <w:rsid w:val="000351B9"/>
    <w:rsid w:val="000725C0"/>
    <w:rsid w:val="00097A92"/>
    <w:rsid w:val="000E3238"/>
    <w:rsid w:val="00103669"/>
    <w:rsid w:val="00120BEC"/>
    <w:rsid w:val="001632CB"/>
    <w:rsid w:val="001672EC"/>
    <w:rsid w:val="00195775"/>
    <w:rsid w:val="001E654B"/>
    <w:rsid w:val="002141AA"/>
    <w:rsid w:val="002206AA"/>
    <w:rsid w:val="00226547"/>
    <w:rsid w:val="00246D9B"/>
    <w:rsid w:val="00250D77"/>
    <w:rsid w:val="00262EEC"/>
    <w:rsid w:val="002D57F3"/>
    <w:rsid w:val="002E2ABD"/>
    <w:rsid w:val="002F7E7A"/>
    <w:rsid w:val="00331328"/>
    <w:rsid w:val="00331649"/>
    <w:rsid w:val="00372204"/>
    <w:rsid w:val="00391483"/>
    <w:rsid w:val="003D18CD"/>
    <w:rsid w:val="003E33C0"/>
    <w:rsid w:val="00414C3A"/>
    <w:rsid w:val="004300F5"/>
    <w:rsid w:val="004438B0"/>
    <w:rsid w:val="004457F2"/>
    <w:rsid w:val="00486E2A"/>
    <w:rsid w:val="004A19ED"/>
    <w:rsid w:val="0052085E"/>
    <w:rsid w:val="00550EB3"/>
    <w:rsid w:val="005721A7"/>
    <w:rsid w:val="00573464"/>
    <w:rsid w:val="00580BE2"/>
    <w:rsid w:val="00586786"/>
    <w:rsid w:val="005B401B"/>
    <w:rsid w:val="005C0BF7"/>
    <w:rsid w:val="00655D44"/>
    <w:rsid w:val="00660D9C"/>
    <w:rsid w:val="006B02E5"/>
    <w:rsid w:val="006D7581"/>
    <w:rsid w:val="006E5F24"/>
    <w:rsid w:val="00724320"/>
    <w:rsid w:val="00724C2D"/>
    <w:rsid w:val="00743B64"/>
    <w:rsid w:val="008946D0"/>
    <w:rsid w:val="008A3C08"/>
    <w:rsid w:val="008B3FC5"/>
    <w:rsid w:val="008D5A5D"/>
    <w:rsid w:val="009156B8"/>
    <w:rsid w:val="00941C26"/>
    <w:rsid w:val="00946E25"/>
    <w:rsid w:val="00966B51"/>
    <w:rsid w:val="00A252A6"/>
    <w:rsid w:val="00A51560"/>
    <w:rsid w:val="00A60640"/>
    <w:rsid w:val="00AA5E37"/>
    <w:rsid w:val="00AC3111"/>
    <w:rsid w:val="00AF2010"/>
    <w:rsid w:val="00B36ED9"/>
    <w:rsid w:val="00B9087C"/>
    <w:rsid w:val="00BC7162"/>
    <w:rsid w:val="00C04D2B"/>
    <w:rsid w:val="00C30EB7"/>
    <w:rsid w:val="00C509E0"/>
    <w:rsid w:val="00C67004"/>
    <w:rsid w:val="00C85EE3"/>
    <w:rsid w:val="00D0747B"/>
    <w:rsid w:val="00D14045"/>
    <w:rsid w:val="00D416BF"/>
    <w:rsid w:val="00D71A23"/>
    <w:rsid w:val="00DC11C9"/>
    <w:rsid w:val="00DF6D14"/>
    <w:rsid w:val="00E247CA"/>
    <w:rsid w:val="00E47E0F"/>
    <w:rsid w:val="00E62EC3"/>
    <w:rsid w:val="00E71AD8"/>
    <w:rsid w:val="00E90EBD"/>
    <w:rsid w:val="00EF6998"/>
    <w:rsid w:val="00F04DD9"/>
    <w:rsid w:val="00F07433"/>
    <w:rsid w:val="00F26429"/>
    <w:rsid w:val="00F478B9"/>
    <w:rsid w:val="00F74223"/>
    <w:rsid w:val="00F8455A"/>
    <w:rsid w:val="00FA624A"/>
    <w:rsid w:val="00FF67E4"/>
    <w:rsid w:val="02484C4E"/>
    <w:rsid w:val="1B863052"/>
    <w:rsid w:val="39F50E2C"/>
    <w:rsid w:val="4D862070"/>
    <w:rsid w:val="57B70FD8"/>
    <w:rsid w:val="6770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semiHidden="0" w:uiPriority="39" w:unhideWhenUsed="0" w:qFormat="1"/>
    <w:lsdException w:name="header" w:semiHidden="0" w:uiPriority="0" w:unhideWhenUsed="0" w:qFormat="1"/>
    <w:lsdException w:name="footer" w:semiHidden="0" w:uiPriority="0" w:unhideWhenUsed="0" w:qFormat="1"/>
    <w:lsdException w:name="page number" w:semiHidden="0" w:uiPriority="0" w:unhideWhenUsed="0"/>
    <w:lsdException w:name="Default Paragraph Font" w:uiPriority="1"/>
    <w:lsdException w:name="Hyperlink"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1"/>
      <w:sz w:val="21"/>
      <w:szCs w:val="24"/>
    </w:rPr>
  </w:style>
  <w:style w:type="paragraph" w:styleId="1">
    <w:name w:val="heading 1"/>
    <w:next w:val="a"/>
    <w:qFormat/>
    <w:pPr>
      <w:keepNext/>
      <w:keepLines/>
      <w:widowControl w:val="0"/>
      <w:spacing w:line="576" w:lineRule="auto"/>
      <w:jc w:val="both"/>
      <w:outlineLvl w:val="0"/>
    </w:pPr>
    <w:rPr>
      <w:b/>
      <w:kern w:val="1"/>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qFormat/>
    <w:pPr>
      <w:widowControl w:val="0"/>
      <w:tabs>
        <w:tab w:val="center" w:pos="4153"/>
        <w:tab w:val="right" w:pos="8306"/>
      </w:tabs>
    </w:pPr>
    <w:rPr>
      <w:kern w:val="1"/>
      <w:sz w:val="18"/>
      <w:szCs w:val="18"/>
    </w:rPr>
  </w:style>
  <w:style w:type="paragraph" w:styleId="a5">
    <w:name w:val="header"/>
    <w:qFormat/>
    <w:pPr>
      <w:widowControl w:val="0"/>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kern w:val="1"/>
      <w:sz w:val="18"/>
      <w:szCs w:val="18"/>
    </w:rPr>
  </w:style>
  <w:style w:type="paragraph" w:styleId="10">
    <w:name w:val="toc 1"/>
    <w:next w:val="a"/>
    <w:uiPriority w:val="39"/>
    <w:qFormat/>
    <w:pPr>
      <w:widowControl w:val="0"/>
      <w:jc w:val="both"/>
    </w:pPr>
    <w:rPr>
      <w:kern w:val="1"/>
      <w:sz w:val="21"/>
      <w:szCs w:val="24"/>
    </w:rPr>
  </w:style>
  <w:style w:type="character" w:styleId="a6">
    <w:name w:val="page number"/>
  </w:style>
  <w:style w:type="character" w:styleId="a7">
    <w:name w:val="Hyperlink"/>
    <w:basedOn w:val="a0"/>
    <w:uiPriority w:val="99"/>
    <w:unhideWhenUsed/>
    <w:rPr>
      <w:color w:val="0000FF" w:themeColor="hyperlink"/>
      <w:u w:val="single"/>
    </w:rPr>
  </w:style>
  <w:style w:type="character" w:customStyle="1" w:styleId="Char0">
    <w:name w:val="页眉 Char"/>
    <w:rPr>
      <w:kern w:val="1"/>
      <w:sz w:val="18"/>
      <w:szCs w:val="18"/>
    </w:rPr>
  </w:style>
  <w:style w:type="character" w:customStyle="1" w:styleId="Char1">
    <w:name w:val="页脚 Char"/>
    <w:rPr>
      <w:kern w:val="1"/>
      <w:sz w:val="18"/>
      <w:szCs w:val="18"/>
    </w:rPr>
  </w:style>
  <w:style w:type="paragraph" w:customStyle="1" w:styleId="TOC1">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ECBC-962A-4B5F-9FB1-C061A58C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24</Pages>
  <Words>1392</Words>
  <Characters>7936</Characters>
  <Application>Microsoft Office Word</Application>
  <DocSecurity>0</DocSecurity>
  <Lines>66</Lines>
  <Paragraphs>18</Paragraphs>
  <ScaleCrop>false</ScaleCrop>
  <Company>Sky123.Org</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100</cp:revision>
  <cp:lastPrinted>2021-06-14T03:43:00Z</cp:lastPrinted>
  <dcterms:created xsi:type="dcterms:W3CDTF">2014-10-29T12:08:00Z</dcterms:created>
  <dcterms:modified xsi:type="dcterms:W3CDTF">2022-12-09T08:08:00Z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48B7789EDA6A455A8F30D7D8D84FAE9F</vt:lpwstr>
  </property>
</Properties>
</file>